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CA24" w14:textId="77777777" w:rsidR="00A60BFB" w:rsidRDefault="00A60BFB" w:rsidP="00C80BE3">
      <w:pPr>
        <w:pStyle w:val="Style8"/>
        <w:widowControl/>
        <w:spacing w:line="240" w:lineRule="auto"/>
        <w:ind w:firstLine="0"/>
        <w:jc w:val="both"/>
        <w:rPr>
          <w:rFonts w:ascii="Tahoma" w:hAnsi="Tahoma" w:cs="Tahoma"/>
        </w:rPr>
      </w:pPr>
      <w:bookmarkStart w:id="1" w:name="_Hlk119322934"/>
    </w:p>
    <w:bookmarkEnd w:id="1"/>
    <w:p w14:paraId="782D5945" w14:textId="29154CC5" w:rsidR="00656B0D" w:rsidRDefault="00656B0D" w:rsidP="00656B0D">
      <w:pPr>
        <w:pStyle w:val="Style8"/>
        <w:jc w:val="center"/>
        <w:rPr>
          <w:rFonts w:ascii="Tahoma" w:hAnsi="Tahoma" w:cs="Tahoma"/>
        </w:rPr>
      </w:pPr>
      <w:r w:rsidRPr="00656B0D">
        <w:rPr>
          <w:rFonts w:ascii="Tahoma" w:hAnsi="Tahoma" w:cs="Tahoma"/>
        </w:rPr>
        <w:t>ORDIN</w:t>
      </w:r>
    </w:p>
    <w:p w14:paraId="312EF87C" w14:textId="77777777" w:rsidR="00AF5629" w:rsidRPr="00656B0D" w:rsidRDefault="00AF5629" w:rsidP="00656B0D">
      <w:pPr>
        <w:pStyle w:val="Style8"/>
        <w:jc w:val="center"/>
        <w:rPr>
          <w:rFonts w:ascii="Tahoma" w:hAnsi="Tahoma" w:cs="Tahoma"/>
        </w:rPr>
      </w:pPr>
    </w:p>
    <w:p w14:paraId="471E7FE6" w14:textId="1E6BA6BA" w:rsidR="00656B0D" w:rsidRPr="00656B0D" w:rsidRDefault="00656B0D" w:rsidP="00656B0D">
      <w:pPr>
        <w:pStyle w:val="Style8"/>
        <w:jc w:val="center"/>
        <w:rPr>
          <w:rFonts w:ascii="Tahoma" w:hAnsi="Tahoma" w:cs="Tahoma"/>
        </w:rPr>
      </w:pP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modificarea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și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completarea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anexei</w:t>
      </w:r>
      <w:proofErr w:type="spellEnd"/>
      <w:r w:rsidRPr="00656B0D">
        <w:rPr>
          <w:rFonts w:ascii="Tahoma" w:hAnsi="Tahoma" w:cs="Tahoma"/>
        </w:rPr>
        <w:t xml:space="preserve"> la </w:t>
      </w:r>
      <w:proofErr w:type="spellStart"/>
      <w:r w:rsidRPr="00656B0D">
        <w:rPr>
          <w:rFonts w:ascii="Tahoma" w:hAnsi="Tahoma" w:cs="Tahoma"/>
        </w:rPr>
        <w:t>Ordinul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preşedintelui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Autorităţii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NaţionaleSanitare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 w:rsidRPr="00656B0D">
        <w:rPr>
          <w:rFonts w:ascii="Tahoma" w:hAnsi="Tahoma" w:cs="Tahoma"/>
        </w:rPr>
        <w:t xml:space="preserve"> nr. 130/2023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aprobarea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Normelor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specifice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aplicare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Legii</w:t>
      </w:r>
      <w:proofErr w:type="spellEnd"/>
      <w:r w:rsidRPr="00656B0D">
        <w:rPr>
          <w:rFonts w:ascii="Tahoma" w:hAnsi="Tahoma" w:cs="Tahoma"/>
        </w:rPr>
        <w:t xml:space="preserve"> nr. 122/2023 </w:t>
      </w:r>
      <w:proofErr w:type="spellStart"/>
      <w:r w:rsidRPr="00656B0D">
        <w:rPr>
          <w:rFonts w:ascii="Tahoma" w:hAnsi="Tahoma" w:cs="Tahoma"/>
        </w:rPr>
        <w:t>privind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exploataţiile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creştere</w:t>
      </w:r>
      <w:proofErr w:type="spellEnd"/>
      <w:r w:rsidRPr="00656B0D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porcinelor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combaterea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pestei</w:t>
      </w:r>
      <w:proofErr w:type="spellEnd"/>
      <w:r w:rsidRPr="00656B0D">
        <w:rPr>
          <w:rFonts w:ascii="Tahoma" w:hAnsi="Tahoma" w:cs="Tahoma"/>
        </w:rPr>
        <w:t xml:space="preserve"> porcine </w:t>
      </w:r>
      <w:proofErr w:type="spellStart"/>
      <w:r w:rsidRPr="00656B0D">
        <w:rPr>
          <w:rFonts w:ascii="Tahoma" w:hAnsi="Tahoma" w:cs="Tahoma"/>
        </w:rPr>
        <w:t>africane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România</w:t>
      </w:r>
      <w:proofErr w:type="spellEnd"/>
      <w:r>
        <w:rPr>
          <w:rFonts w:ascii="Tahoma" w:hAnsi="Tahoma" w:cs="Tahoma"/>
        </w:rPr>
        <w:t xml:space="preserve"> </w:t>
      </w:r>
    </w:p>
    <w:p w14:paraId="781D7AAF" w14:textId="77777777" w:rsidR="00656B0D" w:rsidRPr="00656B0D" w:rsidRDefault="00656B0D" w:rsidP="00656B0D">
      <w:pPr>
        <w:pStyle w:val="Style8"/>
        <w:jc w:val="center"/>
        <w:rPr>
          <w:rFonts w:ascii="Tahoma" w:hAnsi="Tahoma" w:cs="Tahoma"/>
        </w:rPr>
      </w:pPr>
      <w:proofErr w:type="spellStart"/>
      <w:r w:rsidRPr="00656B0D">
        <w:rPr>
          <w:rFonts w:ascii="Tahoma" w:hAnsi="Tahoma" w:cs="Tahoma"/>
        </w:rPr>
        <w:t>Văzând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Referatul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aprobare</w:t>
      </w:r>
      <w:proofErr w:type="spellEnd"/>
      <w:r w:rsidRPr="00656B0D">
        <w:rPr>
          <w:rFonts w:ascii="Tahoma" w:hAnsi="Tahoma" w:cs="Tahoma"/>
        </w:rPr>
        <w:t xml:space="preserve"> nr</w:t>
      </w:r>
      <w:proofErr w:type="gramStart"/>
      <w:r w:rsidRPr="00656B0D">
        <w:rPr>
          <w:rFonts w:ascii="Tahoma" w:hAnsi="Tahoma" w:cs="Tahoma"/>
        </w:rPr>
        <w:t>. ,</w:t>
      </w:r>
      <w:proofErr w:type="gram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întocmit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Direcţia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Generală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Sănătatea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</w:p>
    <w:p w14:paraId="63594023" w14:textId="35F06CAD" w:rsidR="00656B0D" w:rsidRDefault="00656B0D" w:rsidP="00656B0D">
      <w:pPr>
        <w:pStyle w:val="Style8"/>
        <w:jc w:val="center"/>
        <w:rPr>
          <w:rFonts w:ascii="Tahoma" w:hAnsi="Tahoma" w:cs="Tahoma"/>
        </w:rPr>
      </w:pPr>
      <w:proofErr w:type="spellStart"/>
      <w:r w:rsidRPr="00656B0D">
        <w:rPr>
          <w:rFonts w:ascii="Tahoma" w:hAnsi="Tahoma" w:cs="Tahoma"/>
        </w:rPr>
        <w:t>Bunăstarea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Animalelor</w:t>
      </w:r>
      <w:proofErr w:type="spellEnd"/>
      <w:r w:rsidRPr="00656B0D">
        <w:rPr>
          <w:rFonts w:ascii="Tahoma" w:hAnsi="Tahoma" w:cs="Tahoma"/>
        </w:rPr>
        <w:t xml:space="preserve"> din </w:t>
      </w:r>
      <w:proofErr w:type="spellStart"/>
      <w:r w:rsidRPr="00656B0D">
        <w:rPr>
          <w:rFonts w:ascii="Tahoma" w:hAnsi="Tahoma" w:cs="Tahoma"/>
        </w:rPr>
        <w:t>cadrul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Autorităţii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Naţionale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Sanitare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 w:rsidRPr="00656B0D">
        <w:rPr>
          <w:rFonts w:ascii="Tahoma" w:hAnsi="Tahoma" w:cs="Tahoma"/>
        </w:rPr>
        <w:t>,</w:t>
      </w:r>
    </w:p>
    <w:p w14:paraId="6CF0E257" w14:textId="77777777" w:rsidR="00656B0D" w:rsidRPr="00656B0D" w:rsidRDefault="00656B0D" w:rsidP="00656B0D">
      <w:pPr>
        <w:pStyle w:val="Style8"/>
        <w:jc w:val="center"/>
        <w:rPr>
          <w:rFonts w:ascii="Tahoma" w:hAnsi="Tahoma" w:cs="Tahoma"/>
        </w:rPr>
      </w:pPr>
    </w:p>
    <w:p w14:paraId="5A5B7566" w14:textId="54A421F9" w:rsidR="00656B0D" w:rsidRDefault="00656B0D" w:rsidP="00656B0D">
      <w:pPr>
        <w:pStyle w:val="Style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</w:t>
      </w:r>
      <w:r w:rsidRPr="00656B0D">
        <w:rPr>
          <w:rFonts w:ascii="Tahoma" w:hAnsi="Tahoma" w:cs="Tahoma"/>
        </w:rPr>
        <w:t>inând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cont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prevederile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Regulamentului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punere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aplicare</w:t>
      </w:r>
      <w:proofErr w:type="spellEnd"/>
      <w:r w:rsidRPr="00656B0D">
        <w:rPr>
          <w:rFonts w:ascii="Tahoma" w:hAnsi="Tahoma" w:cs="Tahoma"/>
        </w:rPr>
        <w:t xml:space="preserve"> (UE) 2023/594 de </w:t>
      </w:r>
      <w:proofErr w:type="spellStart"/>
      <w:r w:rsidRPr="00656B0D">
        <w:rPr>
          <w:rFonts w:ascii="Tahoma" w:hAnsi="Tahoma" w:cs="Tahoma"/>
        </w:rPr>
        <w:t>stabilire</w:t>
      </w:r>
      <w:proofErr w:type="spellEnd"/>
      <w:r w:rsidRPr="00656B0D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unor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măsuri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speciale</w:t>
      </w:r>
      <w:proofErr w:type="spellEnd"/>
      <w:r w:rsidRPr="00656B0D">
        <w:rPr>
          <w:rFonts w:ascii="Tahoma" w:hAnsi="Tahoma" w:cs="Tahoma"/>
        </w:rPr>
        <w:t xml:space="preserve"> de control al </w:t>
      </w:r>
      <w:proofErr w:type="spellStart"/>
      <w:r w:rsidRPr="00656B0D">
        <w:rPr>
          <w:rFonts w:ascii="Tahoma" w:hAnsi="Tahoma" w:cs="Tahoma"/>
        </w:rPr>
        <w:t>pestei</w:t>
      </w:r>
      <w:proofErr w:type="spellEnd"/>
      <w:r w:rsidRPr="00656B0D">
        <w:rPr>
          <w:rFonts w:ascii="Tahoma" w:hAnsi="Tahoma" w:cs="Tahoma"/>
        </w:rPr>
        <w:t xml:space="preserve"> porcine </w:t>
      </w:r>
      <w:proofErr w:type="spellStart"/>
      <w:r w:rsidRPr="00656B0D">
        <w:rPr>
          <w:rFonts w:ascii="Tahoma" w:hAnsi="Tahoma" w:cs="Tahoma"/>
        </w:rPr>
        <w:t>africane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și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abrogare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Regulamentului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punere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aplicare</w:t>
      </w:r>
      <w:proofErr w:type="spellEnd"/>
      <w:r w:rsidRPr="00656B0D">
        <w:rPr>
          <w:rFonts w:ascii="Tahoma" w:hAnsi="Tahoma" w:cs="Tahoma"/>
        </w:rPr>
        <w:t xml:space="preserve"> (UE) 2021/605,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baza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prevederilor</w:t>
      </w:r>
      <w:proofErr w:type="spellEnd"/>
      <w:r w:rsidRPr="00656B0D">
        <w:rPr>
          <w:rFonts w:ascii="Tahoma" w:hAnsi="Tahoma" w:cs="Tahoma"/>
        </w:rPr>
        <w:t xml:space="preserve"> art. 38 </w:t>
      </w:r>
      <w:proofErr w:type="spellStart"/>
      <w:r w:rsidRPr="00656B0D">
        <w:rPr>
          <w:rFonts w:ascii="Tahoma" w:hAnsi="Tahoma" w:cs="Tahoma"/>
        </w:rPr>
        <w:t>alin</w:t>
      </w:r>
      <w:proofErr w:type="spellEnd"/>
      <w:r w:rsidRPr="00656B0D">
        <w:rPr>
          <w:rFonts w:ascii="Tahoma" w:hAnsi="Tahoma" w:cs="Tahoma"/>
        </w:rPr>
        <w:t xml:space="preserve">. (1) din </w:t>
      </w:r>
      <w:proofErr w:type="spellStart"/>
      <w:r w:rsidRPr="00656B0D">
        <w:rPr>
          <w:rFonts w:ascii="Tahoma" w:hAnsi="Tahoma" w:cs="Tahoma"/>
        </w:rPr>
        <w:t>Legea</w:t>
      </w:r>
      <w:proofErr w:type="spellEnd"/>
      <w:r w:rsidRPr="00656B0D">
        <w:rPr>
          <w:rFonts w:ascii="Tahoma" w:hAnsi="Tahoma" w:cs="Tahoma"/>
        </w:rPr>
        <w:t xml:space="preserve"> nr. 122/2023 </w:t>
      </w:r>
      <w:proofErr w:type="spellStart"/>
      <w:r w:rsidRPr="00656B0D">
        <w:rPr>
          <w:rFonts w:ascii="Tahoma" w:hAnsi="Tahoma" w:cs="Tahoma"/>
        </w:rPr>
        <w:t>privind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exploataţiile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creştere</w:t>
      </w:r>
      <w:proofErr w:type="spellEnd"/>
      <w:r w:rsidRPr="00656B0D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porcinelor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combaterea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pestei</w:t>
      </w:r>
      <w:proofErr w:type="spellEnd"/>
      <w:r w:rsidRPr="00656B0D">
        <w:rPr>
          <w:rFonts w:ascii="Tahoma" w:hAnsi="Tahoma" w:cs="Tahoma"/>
        </w:rPr>
        <w:t xml:space="preserve"> porcine </w:t>
      </w:r>
      <w:proofErr w:type="spellStart"/>
      <w:r w:rsidRPr="00656B0D">
        <w:rPr>
          <w:rFonts w:ascii="Tahoma" w:hAnsi="Tahoma" w:cs="Tahoma"/>
        </w:rPr>
        <w:t>africane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România</w:t>
      </w:r>
      <w:proofErr w:type="spellEnd"/>
      <w:r w:rsidRPr="00656B0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ţinând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cont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prevederile</w:t>
      </w:r>
      <w:proofErr w:type="spellEnd"/>
      <w:r w:rsidRPr="00656B0D">
        <w:rPr>
          <w:rFonts w:ascii="Tahoma" w:hAnsi="Tahoma" w:cs="Tahoma"/>
        </w:rPr>
        <w:t xml:space="preserve"> art. 6 6 </w:t>
      </w:r>
      <w:proofErr w:type="spellStart"/>
      <w:r w:rsidRPr="00656B0D">
        <w:rPr>
          <w:rFonts w:ascii="Tahoma" w:hAnsi="Tahoma" w:cs="Tahoma"/>
        </w:rPr>
        <w:t>alin</w:t>
      </w:r>
      <w:proofErr w:type="spellEnd"/>
      <w:r w:rsidRPr="00656B0D">
        <w:rPr>
          <w:rFonts w:ascii="Tahoma" w:hAnsi="Tahoma" w:cs="Tahoma"/>
        </w:rPr>
        <w:t xml:space="preserve">. (2) </w:t>
      </w:r>
      <w:proofErr w:type="spellStart"/>
      <w:r w:rsidRPr="00656B0D">
        <w:rPr>
          <w:rFonts w:ascii="Tahoma" w:hAnsi="Tahoma" w:cs="Tahoma"/>
        </w:rPr>
        <w:t>și</w:t>
      </w:r>
      <w:proofErr w:type="spellEnd"/>
      <w:r w:rsidRPr="00656B0D">
        <w:rPr>
          <w:rFonts w:ascii="Tahoma" w:hAnsi="Tahoma" w:cs="Tahoma"/>
        </w:rPr>
        <w:t xml:space="preserve"> art. 10 lit. b) din </w:t>
      </w:r>
      <w:proofErr w:type="spellStart"/>
      <w:r w:rsidRPr="00656B0D">
        <w:rPr>
          <w:rFonts w:ascii="Tahoma" w:hAnsi="Tahoma" w:cs="Tahoma"/>
        </w:rPr>
        <w:t>Ordonanţa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Guvernului</w:t>
      </w:r>
      <w:proofErr w:type="spellEnd"/>
      <w:r w:rsidRPr="00656B0D">
        <w:rPr>
          <w:rFonts w:ascii="Tahoma" w:hAnsi="Tahoma" w:cs="Tahoma"/>
        </w:rPr>
        <w:t xml:space="preserve"> nr. 42/2004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privind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organizarea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activităţii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sanitar-veterinare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 w:rsidRPr="00656B0D">
        <w:rPr>
          <w:rFonts w:ascii="Tahoma" w:hAnsi="Tahoma" w:cs="Tahoma"/>
        </w:rPr>
        <w:t xml:space="preserve">, </w:t>
      </w:r>
      <w:proofErr w:type="spellStart"/>
      <w:r w:rsidRPr="00656B0D">
        <w:rPr>
          <w:rFonts w:ascii="Tahoma" w:hAnsi="Tahoma" w:cs="Tahoma"/>
        </w:rPr>
        <w:t>aprobată</w:t>
      </w:r>
      <w:proofErr w:type="spellEnd"/>
      <w:r w:rsidRPr="00656B0D">
        <w:rPr>
          <w:rFonts w:ascii="Tahoma" w:hAnsi="Tahoma" w:cs="Tahoma"/>
        </w:rPr>
        <w:t xml:space="preserve"> cu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modificări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completări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prin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Legea</w:t>
      </w:r>
      <w:proofErr w:type="spellEnd"/>
      <w:r w:rsidRPr="00656B0D">
        <w:rPr>
          <w:rFonts w:ascii="Tahoma" w:hAnsi="Tahoma" w:cs="Tahoma"/>
        </w:rPr>
        <w:t xml:space="preserve"> nr. 215/2004, cu </w:t>
      </w:r>
      <w:proofErr w:type="spellStart"/>
      <w:r w:rsidRPr="00656B0D">
        <w:rPr>
          <w:rFonts w:ascii="Tahoma" w:hAnsi="Tahoma" w:cs="Tahoma"/>
        </w:rPr>
        <w:t>modificările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completările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ulterioare</w:t>
      </w:r>
      <w:proofErr w:type="spellEnd"/>
      <w:r w:rsidRPr="00656B0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temeiul</w:t>
      </w:r>
      <w:proofErr w:type="spellEnd"/>
      <w:r w:rsidRPr="00656B0D">
        <w:rPr>
          <w:rFonts w:ascii="Tahoma" w:hAnsi="Tahoma" w:cs="Tahoma"/>
        </w:rPr>
        <w:t xml:space="preserve"> art. 3 </w:t>
      </w:r>
      <w:proofErr w:type="spellStart"/>
      <w:r w:rsidRPr="00656B0D">
        <w:rPr>
          <w:rFonts w:ascii="Tahoma" w:hAnsi="Tahoma" w:cs="Tahoma"/>
        </w:rPr>
        <w:t>alin</w:t>
      </w:r>
      <w:proofErr w:type="spellEnd"/>
      <w:r w:rsidRPr="00656B0D">
        <w:rPr>
          <w:rFonts w:ascii="Tahoma" w:hAnsi="Tahoma" w:cs="Tahoma"/>
        </w:rPr>
        <w:t xml:space="preserve">. (3)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al art. 4 </w:t>
      </w:r>
      <w:proofErr w:type="spellStart"/>
      <w:r w:rsidRPr="00656B0D">
        <w:rPr>
          <w:rFonts w:ascii="Tahoma" w:hAnsi="Tahoma" w:cs="Tahoma"/>
        </w:rPr>
        <w:t>alin</w:t>
      </w:r>
      <w:proofErr w:type="spellEnd"/>
      <w:r w:rsidRPr="00656B0D">
        <w:rPr>
          <w:rFonts w:ascii="Tahoma" w:hAnsi="Tahoma" w:cs="Tahoma"/>
        </w:rPr>
        <w:t xml:space="preserve">. (3) din </w:t>
      </w:r>
      <w:proofErr w:type="spellStart"/>
      <w:r w:rsidRPr="00656B0D">
        <w:rPr>
          <w:rFonts w:ascii="Tahoma" w:hAnsi="Tahoma" w:cs="Tahoma"/>
        </w:rPr>
        <w:t>Hotărârea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Guvernului</w:t>
      </w:r>
      <w:proofErr w:type="spellEnd"/>
      <w:r w:rsidRPr="00656B0D">
        <w:rPr>
          <w:rFonts w:ascii="Tahoma" w:hAnsi="Tahoma" w:cs="Tahoma"/>
        </w:rPr>
        <w:t xml:space="preserve"> nr. 1.415/2009 </w:t>
      </w:r>
      <w:proofErr w:type="spellStart"/>
      <w:r w:rsidRPr="00656B0D"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organizarea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funcţionarea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Autorităţii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Naţionale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Sanitare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unităţilor</w:t>
      </w:r>
      <w:proofErr w:type="spellEnd"/>
      <w:r w:rsidRPr="00656B0D">
        <w:rPr>
          <w:rFonts w:ascii="Tahoma" w:hAnsi="Tahoma" w:cs="Tahoma"/>
        </w:rPr>
        <w:t xml:space="preserve"> din </w:t>
      </w:r>
      <w:proofErr w:type="spellStart"/>
      <w:r w:rsidRPr="00656B0D">
        <w:rPr>
          <w:rFonts w:ascii="Tahoma" w:hAnsi="Tahoma" w:cs="Tahoma"/>
        </w:rPr>
        <w:t>subordinea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acesteia</w:t>
      </w:r>
      <w:proofErr w:type="spellEnd"/>
      <w:r w:rsidRPr="00656B0D">
        <w:rPr>
          <w:rFonts w:ascii="Tahoma" w:hAnsi="Tahoma" w:cs="Tahoma"/>
        </w:rPr>
        <w:t xml:space="preserve">, cu </w:t>
      </w:r>
      <w:proofErr w:type="spellStart"/>
      <w:r w:rsidRPr="00656B0D">
        <w:rPr>
          <w:rFonts w:ascii="Tahoma" w:hAnsi="Tahoma" w:cs="Tahoma"/>
        </w:rPr>
        <w:t>modificările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completările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ulterioare</w:t>
      </w:r>
      <w:proofErr w:type="spellEnd"/>
      <w:r w:rsidRPr="00656B0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preşedintele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Autorităţii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Naţionale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Sanitare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emite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următorul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ordin</w:t>
      </w:r>
      <w:proofErr w:type="spellEnd"/>
      <w:r w:rsidRPr="00656B0D">
        <w:rPr>
          <w:rFonts w:ascii="Tahoma" w:hAnsi="Tahoma" w:cs="Tahoma"/>
        </w:rPr>
        <w:t>:</w:t>
      </w:r>
    </w:p>
    <w:p w14:paraId="2D649D04" w14:textId="2C40C456" w:rsidR="00656B0D" w:rsidRPr="00656B0D" w:rsidRDefault="00656B0D" w:rsidP="00656B0D">
      <w:pPr>
        <w:pStyle w:val="Style8"/>
        <w:jc w:val="both"/>
        <w:rPr>
          <w:rFonts w:ascii="Tahoma" w:hAnsi="Tahoma" w:cs="Tahoma"/>
        </w:rPr>
      </w:pPr>
      <w:r w:rsidRPr="00656B0D">
        <w:rPr>
          <w:rFonts w:ascii="Tahoma" w:hAnsi="Tahoma" w:cs="Tahoma"/>
        </w:rPr>
        <w:t xml:space="preserve">Art. I. – </w:t>
      </w:r>
      <w:proofErr w:type="spellStart"/>
      <w:r w:rsidRPr="00656B0D">
        <w:rPr>
          <w:rFonts w:ascii="Tahoma" w:hAnsi="Tahoma" w:cs="Tahoma"/>
        </w:rPr>
        <w:t>Anexa</w:t>
      </w:r>
      <w:proofErr w:type="spellEnd"/>
      <w:r w:rsidRPr="00656B0D">
        <w:rPr>
          <w:rFonts w:ascii="Tahoma" w:hAnsi="Tahoma" w:cs="Tahoma"/>
        </w:rPr>
        <w:t xml:space="preserve"> la </w:t>
      </w:r>
      <w:proofErr w:type="spellStart"/>
      <w:r w:rsidRPr="00656B0D">
        <w:rPr>
          <w:rFonts w:ascii="Tahoma" w:hAnsi="Tahoma" w:cs="Tahoma"/>
        </w:rPr>
        <w:t>Ordinul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preşedintelui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Autorităţii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Naţionale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Sanitare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 w:rsidRPr="00656B0D">
        <w:rPr>
          <w:rFonts w:ascii="Tahoma" w:hAnsi="Tahoma" w:cs="Tahoma"/>
        </w:rPr>
        <w:t xml:space="preserve"> nr. 130/2023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aprobarea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Normelor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specifice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aplicare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Legii</w:t>
      </w:r>
      <w:proofErr w:type="spellEnd"/>
      <w:r w:rsidRPr="00656B0D">
        <w:rPr>
          <w:rFonts w:ascii="Tahoma" w:hAnsi="Tahoma" w:cs="Tahoma"/>
        </w:rPr>
        <w:t xml:space="preserve"> nr.</w:t>
      </w:r>
      <w:r>
        <w:rPr>
          <w:rFonts w:ascii="Tahoma" w:hAnsi="Tahoma" w:cs="Tahoma"/>
        </w:rPr>
        <w:t xml:space="preserve"> </w:t>
      </w:r>
      <w:r w:rsidRPr="00656B0D">
        <w:rPr>
          <w:rFonts w:ascii="Tahoma" w:hAnsi="Tahoma" w:cs="Tahoma"/>
        </w:rPr>
        <w:t xml:space="preserve">122/2023 </w:t>
      </w:r>
      <w:proofErr w:type="spellStart"/>
      <w:r w:rsidRPr="00656B0D">
        <w:rPr>
          <w:rFonts w:ascii="Tahoma" w:hAnsi="Tahoma" w:cs="Tahoma"/>
        </w:rPr>
        <w:t>privind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exploatațiile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creștere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porcinelor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și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combaterea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pestei</w:t>
      </w:r>
      <w:proofErr w:type="spellEnd"/>
      <w:r w:rsidRPr="00656B0D">
        <w:rPr>
          <w:rFonts w:ascii="Tahoma" w:hAnsi="Tahoma" w:cs="Tahoma"/>
        </w:rPr>
        <w:t xml:space="preserve"> porcine </w:t>
      </w:r>
      <w:proofErr w:type="spellStart"/>
      <w:r w:rsidRPr="00656B0D">
        <w:rPr>
          <w:rFonts w:ascii="Tahoma" w:hAnsi="Tahoma" w:cs="Tahoma"/>
        </w:rPr>
        <w:t>africane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România</w:t>
      </w:r>
      <w:proofErr w:type="spellEnd"/>
      <w:r w:rsidRPr="00656B0D">
        <w:rPr>
          <w:rFonts w:ascii="Tahoma" w:hAnsi="Tahoma" w:cs="Tahoma"/>
        </w:rPr>
        <w:t xml:space="preserve">, </w:t>
      </w:r>
      <w:proofErr w:type="spellStart"/>
      <w:r w:rsidRPr="00656B0D">
        <w:rPr>
          <w:rFonts w:ascii="Tahoma" w:hAnsi="Tahoma" w:cs="Tahoma"/>
        </w:rPr>
        <w:t>publicat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Monitorul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Oficial</w:t>
      </w:r>
      <w:proofErr w:type="spellEnd"/>
      <w:r w:rsidRPr="00656B0D">
        <w:rPr>
          <w:rFonts w:ascii="Tahoma" w:hAnsi="Tahoma" w:cs="Tahoma"/>
        </w:rPr>
        <w:t xml:space="preserve"> al </w:t>
      </w:r>
      <w:proofErr w:type="spellStart"/>
      <w:r w:rsidRPr="00656B0D">
        <w:rPr>
          <w:rFonts w:ascii="Tahoma" w:hAnsi="Tahoma" w:cs="Tahoma"/>
        </w:rPr>
        <w:t>României</w:t>
      </w:r>
      <w:proofErr w:type="spellEnd"/>
      <w:r w:rsidRPr="00656B0D">
        <w:rPr>
          <w:rFonts w:ascii="Tahoma" w:hAnsi="Tahoma" w:cs="Tahoma"/>
        </w:rPr>
        <w:t xml:space="preserve">, </w:t>
      </w:r>
      <w:proofErr w:type="spellStart"/>
      <w:r w:rsidRPr="00656B0D">
        <w:rPr>
          <w:rFonts w:ascii="Tahoma" w:hAnsi="Tahoma" w:cs="Tahoma"/>
        </w:rPr>
        <w:t>Partea</w:t>
      </w:r>
      <w:proofErr w:type="spellEnd"/>
      <w:r w:rsidRPr="00656B0D">
        <w:rPr>
          <w:rFonts w:ascii="Tahoma" w:hAnsi="Tahoma" w:cs="Tahoma"/>
        </w:rPr>
        <w:t xml:space="preserve"> I, Nr. 936 din 17 </w:t>
      </w:r>
      <w:proofErr w:type="spellStart"/>
      <w:r w:rsidRPr="00656B0D">
        <w:rPr>
          <w:rFonts w:ascii="Tahoma" w:hAnsi="Tahoma" w:cs="Tahoma"/>
        </w:rPr>
        <w:t>octombrie</w:t>
      </w:r>
      <w:proofErr w:type="spellEnd"/>
      <w:r w:rsidRPr="00656B0D">
        <w:rPr>
          <w:rFonts w:ascii="Tahoma" w:hAnsi="Tahoma" w:cs="Tahoma"/>
        </w:rPr>
        <w:t xml:space="preserve"> 2023, se</w:t>
      </w:r>
      <w:r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modifică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și</w:t>
      </w:r>
      <w:proofErr w:type="spellEnd"/>
      <w:r w:rsidRPr="00656B0D">
        <w:rPr>
          <w:rFonts w:ascii="Tahoma" w:hAnsi="Tahoma" w:cs="Tahoma"/>
        </w:rPr>
        <w:t xml:space="preserve"> se </w:t>
      </w:r>
      <w:proofErr w:type="spellStart"/>
      <w:r w:rsidRPr="00656B0D">
        <w:rPr>
          <w:rFonts w:ascii="Tahoma" w:hAnsi="Tahoma" w:cs="Tahoma"/>
        </w:rPr>
        <w:t>completează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după</w:t>
      </w:r>
      <w:proofErr w:type="spellEnd"/>
      <w:r w:rsidRPr="00656B0D">
        <w:rPr>
          <w:rFonts w:ascii="Tahoma" w:hAnsi="Tahoma" w:cs="Tahoma"/>
        </w:rPr>
        <w:t xml:space="preserve"> cum </w:t>
      </w:r>
      <w:proofErr w:type="spellStart"/>
      <w:r w:rsidRPr="00656B0D">
        <w:rPr>
          <w:rFonts w:ascii="Tahoma" w:hAnsi="Tahoma" w:cs="Tahoma"/>
        </w:rPr>
        <w:t>urmează</w:t>
      </w:r>
      <w:proofErr w:type="spellEnd"/>
      <w:r w:rsidRPr="00656B0D">
        <w:rPr>
          <w:rFonts w:ascii="Tahoma" w:hAnsi="Tahoma" w:cs="Tahoma"/>
        </w:rPr>
        <w:t>:</w:t>
      </w:r>
    </w:p>
    <w:p w14:paraId="5C38C9C9" w14:textId="7633D8C2" w:rsidR="00656B0D" w:rsidRPr="00656B0D" w:rsidRDefault="00656B0D" w:rsidP="00656B0D">
      <w:pPr>
        <w:pStyle w:val="Style8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5. </w:t>
      </w:r>
      <w:r w:rsidRPr="00656B0D">
        <w:rPr>
          <w:rFonts w:ascii="Tahoma" w:hAnsi="Tahoma" w:cs="Tahoma"/>
        </w:rPr>
        <w:t xml:space="preserve">se </w:t>
      </w:r>
      <w:proofErr w:type="spellStart"/>
      <w:r w:rsidRPr="00656B0D">
        <w:rPr>
          <w:rFonts w:ascii="Tahoma" w:hAnsi="Tahoma" w:cs="Tahoma"/>
        </w:rPr>
        <w:t>modifică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și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avea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următorul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cuprins</w:t>
      </w:r>
      <w:proofErr w:type="spellEnd"/>
      <w:r w:rsidRPr="00656B0D">
        <w:rPr>
          <w:rFonts w:ascii="Tahoma" w:hAnsi="Tahoma" w:cs="Tahoma"/>
        </w:rPr>
        <w:t>:</w:t>
      </w:r>
    </w:p>
    <w:p w14:paraId="79A1A812" w14:textId="74B5F7E0" w:rsidR="00656B0D" w:rsidRPr="00951807" w:rsidRDefault="00656B0D" w:rsidP="00656B0D">
      <w:pPr>
        <w:pStyle w:val="Style8"/>
        <w:numPr>
          <w:ilvl w:val="0"/>
          <w:numId w:val="17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Pe </w:t>
      </w:r>
      <w:proofErr w:type="spellStart"/>
      <w:r>
        <w:rPr>
          <w:rFonts w:ascii="Tahoma" w:hAnsi="Tahoma" w:cs="Tahoma"/>
        </w:rPr>
        <w:t>teritoriul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Romaniei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miscarea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porcinelor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inclusiv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celor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provenite</w:t>
      </w:r>
      <w:proofErr w:type="spellEnd"/>
      <w:r>
        <w:rPr>
          <w:rFonts w:ascii="Tahoma" w:hAnsi="Tahoma" w:cs="Tahoma"/>
        </w:rPr>
        <w:t xml:space="preserve"> din</w:t>
      </w:r>
      <w:r w:rsidR="0023358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gospodariile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taranesti</w:t>
      </w:r>
      <w:proofErr w:type="spellEnd"/>
      <w:r>
        <w:rPr>
          <w:rFonts w:ascii="Tahoma" w:hAnsi="Tahoma" w:cs="Tahoma"/>
        </w:rPr>
        <w:t xml:space="preserve"> se face cu </w:t>
      </w:r>
      <w:proofErr w:type="spellStart"/>
      <w:r>
        <w:rPr>
          <w:rFonts w:ascii="Tahoma" w:hAnsi="Tahoma" w:cs="Tahoma"/>
        </w:rPr>
        <w:t>respectarea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prevederilor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Anexei</w:t>
      </w:r>
      <w:proofErr w:type="spellEnd"/>
      <w:r>
        <w:rPr>
          <w:rFonts w:ascii="Tahoma" w:hAnsi="Tahoma" w:cs="Tahoma"/>
        </w:rPr>
        <w:t xml:space="preserve"> 3 din L 122/2023</w:t>
      </w:r>
      <w:r w:rsidR="00AF5629">
        <w:rPr>
          <w:rFonts w:ascii="Tahoma" w:hAnsi="Tahoma" w:cs="Tahoma"/>
        </w:rPr>
        <w:t xml:space="preserve">, </w:t>
      </w:r>
      <w:proofErr w:type="spellStart"/>
      <w:proofErr w:type="gramStart"/>
      <w:r w:rsidR="00AF5629" w:rsidRPr="00951807">
        <w:rPr>
          <w:rFonts w:ascii="Tahoma" w:hAnsi="Tahoma" w:cs="Tahoma"/>
          <w:b/>
        </w:rPr>
        <w:t>iar</w:t>
      </w:r>
      <w:proofErr w:type="spellEnd"/>
      <w:r w:rsidR="00AF5629" w:rsidRPr="00951807">
        <w:rPr>
          <w:rFonts w:ascii="Tahoma" w:hAnsi="Tahoma" w:cs="Tahoma"/>
          <w:b/>
        </w:rPr>
        <w:t xml:space="preserve"> </w:t>
      </w:r>
      <w:r w:rsidRPr="00951807">
        <w:rPr>
          <w:rFonts w:ascii="Tahoma" w:hAnsi="Tahoma" w:cs="Tahoma"/>
          <w:b/>
        </w:rPr>
        <w:t xml:space="preserve"> </w:t>
      </w:r>
      <w:proofErr w:type="spellStart"/>
      <w:r w:rsidR="00AF5629" w:rsidRPr="00951807">
        <w:rPr>
          <w:rFonts w:ascii="Tahoma" w:hAnsi="Tahoma" w:cs="Tahoma"/>
          <w:b/>
        </w:rPr>
        <w:t>pentru</w:t>
      </w:r>
      <w:proofErr w:type="spellEnd"/>
      <w:proofErr w:type="gramEnd"/>
      <w:r w:rsidR="00AF5629" w:rsidRPr="00951807">
        <w:rPr>
          <w:rFonts w:ascii="Tahoma" w:hAnsi="Tahoma" w:cs="Tahoma"/>
          <w:b/>
        </w:rPr>
        <w:t xml:space="preserve"> </w:t>
      </w:r>
      <w:proofErr w:type="spellStart"/>
      <w:r w:rsidR="00AF5629" w:rsidRPr="00951807">
        <w:rPr>
          <w:rFonts w:ascii="Tahoma" w:hAnsi="Tahoma" w:cs="Tahoma"/>
          <w:b/>
        </w:rPr>
        <w:t>cele</w:t>
      </w:r>
      <w:proofErr w:type="spellEnd"/>
      <w:r w:rsidR="00AF5629" w:rsidRPr="00951807">
        <w:rPr>
          <w:rFonts w:ascii="Tahoma" w:hAnsi="Tahoma" w:cs="Tahoma"/>
          <w:b/>
        </w:rPr>
        <w:t xml:space="preserve"> </w:t>
      </w:r>
      <w:proofErr w:type="spellStart"/>
      <w:r w:rsidR="00AF5629" w:rsidRPr="00951807">
        <w:rPr>
          <w:rFonts w:ascii="Tahoma" w:hAnsi="Tahoma" w:cs="Tahoma"/>
          <w:b/>
        </w:rPr>
        <w:t>provenite</w:t>
      </w:r>
      <w:proofErr w:type="spellEnd"/>
      <w:r w:rsidR="00AF5629" w:rsidRPr="00951807">
        <w:rPr>
          <w:rFonts w:ascii="Tahoma" w:hAnsi="Tahoma" w:cs="Tahoma"/>
          <w:b/>
        </w:rPr>
        <w:t xml:space="preserve"> din </w:t>
      </w:r>
      <w:proofErr w:type="spellStart"/>
      <w:r w:rsidR="00AF5629" w:rsidRPr="00951807">
        <w:rPr>
          <w:rFonts w:ascii="Tahoma" w:hAnsi="Tahoma" w:cs="Tahoma"/>
          <w:b/>
        </w:rPr>
        <w:t>gospodariile</w:t>
      </w:r>
      <w:proofErr w:type="spellEnd"/>
      <w:r w:rsidR="00AF5629" w:rsidRPr="00951807">
        <w:rPr>
          <w:rFonts w:ascii="Tahoma" w:hAnsi="Tahoma" w:cs="Tahoma"/>
          <w:b/>
        </w:rPr>
        <w:t xml:space="preserve"> </w:t>
      </w:r>
      <w:proofErr w:type="spellStart"/>
      <w:r w:rsidR="00AF5629" w:rsidRPr="00951807">
        <w:rPr>
          <w:rFonts w:ascii="Tahoma" w:hAnsi="Tahoma" w:cs="Tahoma"/>
          <w:b/>
        </w:rPr>
        <w:t>populatiei</w:t>
      </w:r>
      <w:proofErr w:type="spellEnd"/>
      <w:r w:rsidR="00AF5629" w:rsidRPr="00951807">
        <w:rPr>
          <w:rFonts w:ascii="Tahoma" w:hAnsi="Tahoma" w:cs="Tahoma"/>
          <w:b/>
        </w:rPr>
        <w:t xml:space="preserve"> cu </w:t>
      </w:r>
      <w:proofErr w:type="spellStart"/>
      <w:r w:rsidR="00AF5629" w:rsidRPr="00951807">
        <w:rPr>
          <w:rFonts w:ascii="Tahoma" w:hAnsi="Tahoma" w:cs="Tahoma"/>
          <w:b/>
        </w:rPr>
        <w:t>respectarea</w:t>
      </w:r>
      <w:proofErr w:type="spellEnd"/>
      <w:r w:rsidR="00AF5629" w:rsidRPr="00951807">
        <w:rPr>
          <w:rFonts w:ascii="Tahoma" w:hAnsi="Tahoma" w:cs="Tahoma"/>
          <w:b/>
        </w:rPr>
        <w:t xml:space="preserve"> </w:t>
      </w:r>
      <w:proofErr w:type="spellStart"/>
      <w:r w:rsidR="00AF5629" w:rsidRPr="00951807">
        <w:rPr>
          <w:rFonts w:ascii="Tahoma" w:hAnsi="Tahoma" w:cs="Tahoma"/>
          <w:b/>
        </w:rPr>
        <w:t>prevederilor</w:t>
      </w:r>
      <w:proofErr w:type="spellEnd"/>
      <w:r w:rsidR="00AF5629" w:rsidRPr="00951807">
        <w:rPr>
          <w:rFonts w:ascii="Tahoma" w:hAnsi="Tahoma" w:cs="Tahoma"/>
          <w:b/>
        </w:rPr>
        <w:t xml:space="preserve"> Art 7 din Ord ANSVSA nr 130/2023</w:t>
      </w:r>
    </w:p>
    <w:p w14:paraId="7325C4ED" w14:textId="03F35520" w:rsidR="00656B0D" w:rsidRPr="00951807" w:rsidRDefault="00656B0D" w:rsidP="00656B0D">
      <w:pPr>
        <w:pStyle w:val="Style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b) In </w:t>
      </w:r>
      <w:proofErr w:type="spellStart"/>
      <w:r>
        <w:rPr>
          <w:rFonts w:ascii="Tahoma" w:hAnsi="Tahoma" w:cs="Tahoma"/>
        </w:rPr>
        <w:t>vederea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respectarii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prevederilor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Anexei</w:t>
      </w:r>
      <w:proofErr w:type="spellEnd"/>
      <w:r>
        <w:rPr>
          <w:rFonts w:ascii="Tahoma" w:hAnsi="Tahoma" w:cs="Tahoma"/>
        </w:rPr>
        <w:t xml:space="preserve"> 1 din L 122/2023, </w:t>
      </w:r>
      <w:r w:rsidRPr="00951807">
        <w:rPr>
          <w:rFonts w:ascii="Tahoma" w:hAnsi="Tahoma" w:cs="Tahoma"/>
          <w:b/>
        </w:rPr>
        <w:t xml:space="preserve">in </w:t>
      </w:r>
      <w:proofErr w:type="spellStart"/>
      <w:r w:rsidRPr="00951807">
        <w:rPr>
          <w:rFonts w:ascii="Tahoma" w:hAnsi="Tahoma" w:cs="Tahoma"/>
          <w:b/>
        </w:rPr>
        <w:t>cazul</w:t>
      </w:r>
      <w:proofErr w:type="spellEnd"/>
      <w:r w:rsidRPr="00951807">
        <w:rPr>
          <w:rFonts w:ascii="Tahoma" w:hAnsi="Tahoma" w:cs="Tahoma"/>
          <w:b/>
        </w:rPr>
        <w:t xml:space="preserve"> </w:t>
      </w:r>
      <w:proofErr w:type="spellStart"/>
      <w:r w:rsidRPr="00951807">
        <w:rPr>
          <w:rFonts w:ascii="Tahoma" w:hAnsi="Tahoma" w:cs="Tahoma"/>
          <w:b/>
        </w:rPr>
        <w:t>gospodariilor</w:t>
      </w:r>
      <w:proofErr w:type="spellEnd"/>
      <w:r w:rsidR="00234620" w:rsidRPr="00951807">
        <w:rPr>
          <w:rFonts w:ascii="Tahoma" w:hAnsi="Tahoma" w:cs="Tahoma"/>
          <w:b/>
        </w:rPr>
        <w:t>,</w:t>
      </w:r>
      <w:r w:rsidR="0023358D" w:rsidRPr="00951807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951807">
        <w:rPr>
          <w:rFonts w:ascii="Tahoma" w:hAnsi="Tahoma" w:cs="Tahoma"/>
          <w:b/>
        </w:rPr>
        <w:t>conditiile</w:t>
      </w:r>
      <w:proofErr w:type="spellEnd"/>
      <w:r w:rsidRPr="00951807">
        <w:rPr>
          <w:rFonts w:ascii="Tahoma" w:hAnsi="Tahoma" w:cs="Tahoma"/>
          <w:b/>
        </w:rPr>
        <w:t xml:space="preserve">  </w:t>
      </w:r>
      <w:proofErr w:type="spellStart"/>
      <w:r w:rsidR="0023358D" w:rsidRPr="00951807">
        <w:rPr>
          <w:rFonts w:ascii="Tahoma" w:hAnsi="Tahoma" w:cs="Tahoma"/>
          <w:b/>
        </w:rPr>
        <w:t>prevazute</w:t>
      </w:r>
      <w:proofErr w:type="spellEnd"/>
      <w:proofErr w:type="gramEnd"/>
      <w:r w:rsidR="0023358D" w:rsidRPr="00951807">
        <w:rPr>
          <w:rFonts w:ascii="Tahoma" w:hAnsi="Tahoma" w:cs="Tahoma"/>
          <w:b/>
        </w:rPr>
        <w:t xml:space="preserve"> la </w:t>
      </w:r>
      <w:proofErr w:type="spellStart"/>
      <w:r w:rsidR="0023358D" w:rsidRPr="00951807">
        <w:rPr>
          <w:rFonts w:ascii="Tahoma" w:hAnsi="Tahoma" w:cs="Tahoma"/>
          <w:b/>
        </w:rPr>
        <w:t>punctele</w:t>
      </w:r>
      <w:proofErr w:type="spellEnd"/>
      <w:r w:rsidR="0023358D" w:rsidRPr="00951807">
        <w:rPr>
          <w:rFonts w:ascii="Tahoma" w:hAnsi="Tahoma" w:cs="Tahoma"/>
          <w:b/>
        </w:rPr>
        <w:t xml:space="preserve"> 10, 11 </w:t>
      </w:r>
      <w:proofErr w:type="spellStart"/>
      <w:r w:rsidR="0023358D" w:rsidRPr="00951807">
        <w:rPr>
          <w:rFonts w:ascii="Tahoma" w:hAnsi="Tahoma" w:cs="Tahoma"/>
          <w:b/>
        </w:rPr>
        <w:t>si</w:t>
      </w:r>
      <w:proofErr w:type="spellEnd"/>
      <w:r w:rsidR="0023358D" w:rsidRPr="00951807">
        <w:rPr>
          <w:rFonts w:ascii="Tahoma" w:hAnsi="Tahoma" w:cs="Tahoma"/>
          <w:b/>
        </w:rPr>
        <w:t xml:space="preserve"> 12 din </w:t>
      </w:r>
      <w:proofErr w:type="spellStart"/>
      <w:r w:rsidR="0023358D" w:rsidRPr="00951807">
        <w:rPr>
          <w:rFonts w:ascii="Tahoma" w:hAnsi="Tahoma" w:cs="Tahoma"/>
          <w:b/>
        </w:rPr>
        <w:t>Anexa</w:t>
      </w:r>
      <w:proofErr w:type="spellEnd"/>
      <w:r w:rsidR="00234620" w:rsidRPr="00951807">
        <w:rPr>
          <w:rFonts w:ascii="Tahoma" w:hAnsi="Tahoma" w:cs="Tahoma"/>
          <w:b/>
        </w:rPr>
        <w:t xml:space="preserve">, </w:t>
      </w:r>
      <w:r w:rsidR="0023358D" w:rsidRPr="00951807">
        <w:rPr>
          <w:rFonts w:ascii="Tahoma" w:hAnsi="Tahoma" w:cs="Tahoma"/>
          <w:b/>
        </w:rPr>
        <w:t xml:space="preserve">pot fi </w:t>
      </w:r>
      <w:proofErr w:type="spellStart"/>
      <w:r w:rsidR="0023358D" w:rsidRPr="00951807">
        <w:rPr>
          <w:rFonts w:ascii="Tahoma" w:hAnsi="Tahoma" w:cs="Tahoma"/>
          <w:b/>
        </w:rPr>
        <w:t>asigurate</w:t>
      </w:r>
      <w:proofErr w:type="spellEnd"/>
      <w:r w:rsidR="0023358D" w:rsidRPr="00951807">
        <w:rPr>
          <w:rFonts w:ascii="Tahoma" w:hAnsi="Tahoma" w:cs="Tahoma"/>
          <w:b/>
        </w:rPr>
        <w:t xml:space="preserve"> </w:t>
      </w:r>
      <w:proofErr w:type="spellStart"/>
      <w:r w:rsidR="0023358D" w:rsidRPr="00951807">
        <w:rPr>
          <w:rFonts w:ascii="Tahoma" w:hAnsi="Tahoma" w:cs="Tahoma"/>
          <w:b/>
        </w:rPr>
        <w:t>inclusiv</w:t>
      </w:r>
      <w:proofErr w:type="spellEnd"/>
      <w:r w:rsidR="0023358D" w:rsidRPr="00951807">
        <w:rPr>
          <w:rFonts w:ascii="Tahoma" w:hAnsi="Tahoma" w:cs="Tahoma"/>
          <w:b/>
        </w:rPr>
        <w:t xml:space="preserve"> </w:t>
      </w:r>
      <w:proofErr w:type="spellStart"/>
      <w:r w:rsidR="0023358D" w:rsidRPr="00951807">
        <w:rPr>
          <w:rFonts w:ascii="Tahoma" w:hAnsi="Tahoma" w:cs="Tahoma"/>
          <w:b/>
        </w:rPr>
        <w:t>prin</w:t>
      </w:r>
      <w:proofErr w:type="spellEnd"/>
      <w:r w:rsidR="0023358D" w:rsidRPr="00951807">
        <w:rPr>
          <w:rFonts w:ascii="Tahoma" w:hAnsi="Tahoma" w:cs="Tahoma"/>
          <w:b/>
        </w:rPr>
        <w:t xml:space="preserve"> </w:t>
      </w:r>
      <w:proofErr w:type="spellStart"/>
      <w:r w:rsidR="0023358D" w:rsidRPr="00951807">
        <w:rPr>
          <w:rFonts w:ascii="Tahoma" w:hAnsi="Tahoma" w:cs="Tahoma"/>
          <w:b/>
        </w:rPr>
        <w:t>intermediul</w:t>
      </w:r>
      <w:proofErr w:type="spellEnd"/>
      <w:r w:rsidR="0023358D" w:rsidRPr="00951807">
        <w:rPr>
          <w:rFonts w:ascii="Tahoma" w:hAnsi="Tahoma" w:cs="Tahoma"/>
          <w:b/>
        </w:rPr>
        <w:t xml:space="preserve"> </w:t>
      </w:r>
      <w:proofErr w:type="spellStart"/>
      <w:r w:rsidR="0023358D" w:rsidRPr="00951807">
        <w:rPr>
          <w:rFonts w:ascii="Tahoma" w:hAnsi="Tahoma" w:cs="Tahoma"/>
          <w:b/>
        </w:rPr>
        <w:t>contractelor</w:t>
      </w:r>
      <w:proofErr w:type="spellEnd"/>
      <w:r w:rsidR="0023358D" w:rsidRPr="00951807">
        <w:rPr>
          <w:rFonts w:ascii="Tahoma" w:hAnsi="Tahoma" w:cs="Tahoma"/>
          <w:b/>
        </w:rPr>
        <w:t xml:space="preserve"> </w:t>
      </w:r>
      <w:proofErr w:type="spellStart"/>
      <w:r w:rsidR="0023358D" w:rsidRPr="00951807">
        <w:rPr>
          <w:rFonts w:ascii="Tahoma" w:hAnsi="Tahoma" w:cs="Tahoma"/>
          <w:b/>
        </w:rPr>
        <w:t>incheiate</w:t>
      </w:r>
      <w:proofErr w:type="spellEnd"/>
      <w:r w:rsidR="0023358D" w:rsidRPr="00951807">
        <w:rPr>
          <w:rFonts w:ascii="Tahoma" w:hAnsi="Tahoma" w:cs="Tahoma"/>
          <w:b/>
        </w:rPr>
        <w:t xml:space="preserve"> la </w:t>
      </w:r>
      <w:proofErr w:type="spellStart"/>
      <w:r w:rsidR="0023358D" w:rsidRPr="00951807">
        <w:rPr>
          <w:rFonts w:ascii="Tahoma" w:hAnsi="Tahoma" w:cs="Tahoma"/>
          <w:b/>
        </w:rPr>
        <w:t>nivel</w:t>
      </w:r>
      <w:proofErr w:type="spellEnd"/>
      <w:r w:rsidR="0023358D" w:rsidRPr="00951807">
        <w:rPr>
          <w:rFonts w:ascii="Tahoma" w:hAnsi="Tahoma" w:cs="Tahoma"/>
          <w:b/>
        </w:rPr>
        <w:t xml:space="preserve"> de UAT.</w:t>
      </w:r>
    </w:p>
    <w:p w14:paraId="07E87780" w14:textId="74BFDB08" w:rsidR="00656B0D" w:rsidRPr="00656B0D" w:rsidRDefault="00FA665E" w:rsidP="00656B0D">
      <w:pPr>
        <w:pStyle w:val="Style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56B0D" w:rsidRPr="00656B0D">
        <w:rPr>
          <w:rFonts w:ascii="Tahoma" w:hAnsi="Tahoma" w:cs="Tahoma"/>
        </w:rPr>
        <w:t xml:space="preserve">. </w:t>
      </w:r>
      <w:proofErr w:type="spellStart"/>
      <w:r w:rsidR="00656B0D" w:rsidRPr="00656B0D">
        <w:rPr>
          <w:rFonts w:ascii="Tahoma" w:hAnsi="Tahoma" w:cs="Tahoma"/>
        </w:rPr>
        <w:t>Articolul</w:t>
      </w:r>
      <w:proofErr w:type="spellEnd"/>
      <w:r w:rsidR="00656B0D" w:rsidRPr="00656B0D">
        <w:rPr>
          <w:rFonts w:ascii="Tahoma" w:hAnsi="Tahoma" w:cs="Tahoma"/>
        </w:rPr>
        <w:t xml:space="preserve"> 7 </w:t>
      </w:r>
      <w:r w:rsidR="0023358D">
        <w:rPr>
          <w:rFonts w:ascii="Tahoma" w:hAnsi="Tahoma" w:cs="Tahoma"/>
        </w:rPr>
        <w:t xml:space="preserve">se </w:t>
      </w:r>
      <w:proofErr w:type="spellStart"/>
      <w:r w:rsidR="0023358D">
        <w:rPr>
          <w:rFonts w:ascii="Tahoma" w:hAnsi="Tahoma" w:cs="Tahoma"/>
        </w:rPr>
        <w:t>modifica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="0023358D">
        <w:rPr>
          <w:rFonts w:ascii="Tahoma" w:hAnsi="Tahoma" w:cs="Tahoma"/>
        </w:rPr>
        <w:t>si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="0023358D">
        <w:rPr>
          <w:rFonts w:ascii="Tahoma" w:hAnsi="Tahoma" w:cs="Tahoma"/>
        </w:rPr>
        <w:t>va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="0023358D">
        <w:rPr>
          <w:rFonts w:ascii="Tahoma" w:hAnsi="Tahoma" w:cs="Tahoma"/>
        </w:rPr>
        <w:t>avea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="0023358D">
        <w:rPr>
          <w:rFonts w:ascii="Tahoma" w:hAnsi="Tahoma" w:cs="Tahoma"/>
        </w:rPr>
        <w:t>urmatorul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="0023358D">
        <w:rPr>
          <w:rFonts w:ascii="Tahoma" w:hAnsi="Tahoma" w:cs="Tahoma"/>
        </w:rPr>
        <w:t>cuprins</w:t>
      </w:r>
      <w:proofErr w:type="spellEnd"/>
      <w:r w:rsidR="0023358D">
        <w:rPr>
          <w:rFonts w:ascii="Tahoma" w:hAnsi="Tahoma" w:cs="Tahoma"/>
        </w:rPr>
        <w:t>:</w:t>
      </w:r>
    </w:p>
    <w:p w14:paraId="6B9761E3" w14:textId="10942D94" w:rsidR="00656B0D" w:rsidRDefault="00656B0D" w:rsidP="000A7204">
      <w:pPr>
        <w:pStyle w:val="Style8"/>
        <w:jc w:val="both"/>
        <w:rPr>
          <w:rFonts w:ascii="Tahoma" w:hAnsi="Tahoma" w:cs="Tahoma"/>
        </w:rPr>
      </w:pPr>
      <w:r w:rsidRPr="00656B0D">
        <w:rPr>
          <w:rFonts w:ascii="Tahoma" w:hAnsi="Tahoma" w:cs="Tahoma"/>
        </w:rPr>
        <w:t xml:space="preserve">„Art. 7. - </w:t>
      </w:r>
      <w:proofErr w:type="spellStart"/>
      <w:r w:rsidRPr="00656B0D">
        <w:rPr>
          <w:rFonts w:ascii="Tahoma" w:hAnsi="Tahoma" w:cs="Tahoma"/>
        </w:rPr>
        <w:t>Înaintea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mişcării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porcinelor</w:t>
      </w:r>
      <w:proofErr w:type="spellEnd"/>
      <w:r w:rsidRPr="00656B0D">
        <w:rPr>
          <w:rFonts w:ascii="Tahoma" w:hAnsi="Tahoma" w:cs="Tahoma"/>
        </w:rPr>
        <w:t xml:space="preserve"> </w:t>
      </w:r>
      <w:r w:rsidR="0023358D">
        <w:rPr>
          <w:rFonts w:ascii="Tahoma" w:hAnsi="Tahoma" w:cs="Tahoma"/>
        </w:rPr>
        <w:t xml:space="preserve">din </w:t>
      </w:r>
      <w:proofErr w:type="spellStart"/>
      <w:r w:rsidR="0023358D">
        <w:rPr>
          <w:rFonts w:ascii="Tahoma" w:hAnsi="Tahoma" w:cs="Tahoma"/>
        </w:rPr>
        <w:t>gospodariile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="0023358D">
        <w:rPr>
          <w:rFonts w:ascii="Tahoma" w:hAnsi="Tahoma" w:cs="Tahoma"/>
        </w:rPr>
        <w:t>taranesti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animalul</w:t>
      </w:r>
      <w:proofErr w:type="spellEnd"/>
      <w:r w:rsidRPr="00656B0D">
        <w:rPr>
          <w:rFonts w:ascii="Tahoma" w:hAnsi="Tahoma" w:cs="Tahoma"/>
        </w:rPr>
        <w:t>/</w:t>
      </w:r>
      <w:proofErr w:type="spellStart"/>
      <w:r w:rsidRPr="00656B0D">
        <w:rPr>
          <w:rFonts w:ascii="Tahoma" w:hAnsi="Tahoma" w:cs="Tahoma"/>
        </w:rPr>
        <w:t>animalele</w:t>
      </w:r>
      <w:proofErr w:type="spellEnd"/>
      <w:r w:rsidRPr="00656B0D">
        <w:rPr>
          <w:rFonts w:ascii="Tahoma" w:hAnsi="Tahoma" w:cs="Tahoma"/>
        </w:rPr>
        <w:t xml:space="preserve"> din </w:t>
      </w:r>
      <w:proofErr w:type="spellStart"/>
      <w:r w:rsidRPr="00656B0D">
        <w:rPr>
          <w:rFonts w:ascii="Tahoma" w:hAnsi="Tahoma" w:cs="Tahoma"/>
        </w:rPr>
        <w:t>exploataţie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trebuie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inspectat</w:t>
      </w:r>
      <w:proofErr w:type="spellEnd"/>
      <w:r w:rsidRPr="00656B0D">
        <w:rPr>
          <w:rFonts w:ascii="Tahoma" w:hAnsi="Tahoma" w:cs="Tahoma"/>
        </w:rPr>
        <w:t>/</w:t>
      </w:r>
      <w:proofErr w:type="spellStart"/>
      <w:r w:rsidRPr="00656B0D">
        <w:rPr>
          <w:rFonts w:ascii="Tahoma" w:hAnsi="Tahoma" w:cs="Tahoma"/>
        </w:rPr>
        <w:t>inspectate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medicul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liberă</w:t>
      </w:r>
      <w:proofErr w:type="spellEnd"/>
      <w:r w:rsidR="0023358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practică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împuternicit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Pr="00656B0D">
        <w:rPr>
          <w:rFonts w:ascii="Tahoma" w:hAnsi="Tahoma" w:cs="Tahoma"/>
        </w:rPr>
        <w:t>direcţiile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sanitar-veterinare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pentru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siguranţa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alimentelor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judeţene</w:t>
      </w:r>
      <w:proofErr w:type="spellEnd"/>
      <w:r w:rsidRPr="00656B0D">
        <w:rPr>
          <w:rFonts w:ascii="Tahoma" w:hAnsi="Tahoma" w:cs="Tahoma"/>
        </w:rPr>
        <w:t>,</w:t>
      </w:r>
      <w:r w:rsidR="0023358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respectiv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municipiului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Bucureşti</w:t>
      </w:r>
      <w:proofErr w:type="spellEnd"/>
      <w:r w:rsidRPr="00656B0D">
        <w:rPr>
          <w:rFonts w:ascii="Tahoma" w:hAnsi="Tahoma" w:cs="Tahoma"/>
        </w:rPr>
        <w:t xml:space="preserve">, care </w:t>
      </w:r>
      <w:proofErr w:type="spellStart"/>
      <w:r w:rsidRPr="00656B0D">
        <w:rPr>
          <w:rFonts w:ascii="Tahoma" w:hAnsi="Tahoma" w:cs="Tahoma"/>
        </w:rPr>
        <w:t>va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completa</w:t>
      </w:r>
      <w:proofErr w:type="spellEnd"/>
      <w:r w:rsidRPr="00656B0D">
        <w:rPr>
          <w:rFonts w:ascii="Tahoma" w:hAnsi="Tahoma" w:cs="Tahoma"/>
        </w:rPr>
        <w:t xml:space="preserve"> o </w:t>
      </w:r>
      <w:proofErr w:type="spellStart"/>
      <w:r w:rsidRPr="00656B0D">
        <w:rPr>
          <w:rFonts w:ascii="Tahoma" w:hAnsi="Tahoma" w:cs="Tahoma"/>
        </w:rPr>
        <w:t>fișă</w:t>
      </w:r>
      <w:proofErr w:type="spellEnd"/>
      <w:r w:rsidRPr="00656B0D">
        <w:rPr>
          <w:rFonts w:ascii="Tahoma" w:hAnsi="Tahoma" w:cs="Tahoma"/>
        </w:rPr>
        <w:t xml:space="preserve"> de </w:t>
      </w:r>
      <w:proofErr w:type="spellStart"/>
      <w:r w:rsidR="000A7204">
        <w:rPr>
          <w:rFonts w:ascii="Tahoma" w:hAnsi="Tahoma" w:cs="Tahoma"/>
        </w:rPr>
        <w:t>examinare</w:t>
      </w:r>
      <w:proofErr w:type="spellEnd"/>
      <w:r w:rsidR="000A7204">
        <w:rPr>
          <w:rFonts w:ascii="Tahoma" w:hAnsi="Tahoma" w:cs="Tahoma"/>
        </w:rPr>
        <w:t xml:space="preserve"> </w:t>
      </w:r>
      <w:proofErr w:type="spellStart"/>
      <w:r w:rsidR="000A7204">
        <w:rPr>
          <w:rFonts w:ascii="Tahoma" w:hAnsi="Tahoma" w:cs="Tahoma"/>
        </w:rPr>
        <w:t>clinica</w:t>
      </w:r>
      <w:proofErr w:type="spellEnd"/>
      <w:r w:rsidR="000A7204">
        <w:rPr>
          <w:rFonts w:ascii="Tahoma" w:hAnsi="Tahoma" w:cs="Tahoma"/>
        </w:rPr>
        <w:t xml:space="preserve"> </w:t>
      </w:r>
      <w:proofErr w:type="gramStart"/>
      <w:r w:rsidR="000A7204">
        <w:rPr>
          <w:rFonts w:ascii="Tahoma" w:hAnsi="Tahoma" w:cs="Tahoma"/>
        </w:rPr>
        <w:t>a</w:t>
      </w:r>
      <w:proofErr w:type="gramEnd"/>
      <w:r w:rsidR="000A7204">
        <w:rPr>
          <w:rFonts w:ascii="Tahoma" w:hAnsi="Tahoma" w:cs="Tahoma"/>
        </w:rPr>
        <w:t xml:space="preserve"> </w:t>
      </w:r>
      <w:proofErr w:type="spellStart"/>
      <w:r w:rsidR="000A7204">
        <w:rPr>
          <w:rFonts w:ascii="Tahoma" w:hAnsi="Tahoma" w:cs="Tahoma"/>
        </w:rPr>
        <w:t>acestora</w:t>
      </w:r>
      <w:proofErr w:type="spellEnd"/>
      <w:r w:rsidR="000A7204">
        <w:rPr>
          <w:rFonts w:ascii="Tahoma" w:hAnsi="Tahoma" w:cs="Tahoma"/>
        </w:rPr>
        <w:t>.</w:t>
      </w:r>
    </w:p>
    <w:p w14:paraId="1FA54B9E" w14:textId="49749E59" w:rsidR="00951807" w:rsidRPr="00656B0D" w:rsidRDefault="00951807" w:rsidP="000A7204">
      <w:pPr>
        <w:pStyle w:val="Style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951807">
        <w:rPr>
          <w:rFonts w:ascii="Tahoma" w:hAnsi="Tahoma" w:cs="Tahoma"/>
          <w:b/>
        </w:rPr>
        <w:t xml:space="preserve">Art 8 al 5 se </w:t>
      </w:r>
      <w:proofErr w:type="spellStart"/>
      <w:r w:rsidRPr="00951807">
        <w:rPr>
          <w:rFonts w:ascii="Tahoma" w:hAnsi="Tahoma" w:cs="Tahoma"/>
          <w:b/>
        </w:rPr>
        <w:t>elimina</w:t>
      </w:r>
      <w:proofErr w:type="spellEnd"/>
      <w:r w:rsidRPr="00951807">
        <w:rPr>
          <w:rFonts w:ascii="Tahoma" w:hAnsi="Tahoma" w:cs="Tahoma"/>
          <w:b/>
        </w:rPr>
        <w:t>.</w:t>
      </w:r>
    </w:p>
    <w:p w14:paraId="299320DA" w14:textId="1ED36831" w:rsidR="00656B0D" w:rsidRPr="00656B0D" w:rsidRDefault="00951807" w:rsidP="00656B0D">
      <w:pPr>
        <w:pStyle w:val="Style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56B0D" w:rsidRPr="00656B0D">
        <w:rPr>
          <w:rFonts w:ascii="Tahoma" w:hAnsi="Tahoma" w:cs="Tahoma"/>
        </w:rPr>
        <w:t xml:space="preserve">. La </w:t>
      </w:r>
      <w:proofErr w:type="spellStart"/>
      <w:r w:rsidR="00656B0D" w:rsidRPr="00656B0D">
        <w:rPr>
          <w:rFonts w:ascii="Tahoma" w:hAnsi="Tahoma" w:cs="Tahoma"/>
        </w:rPr>
        <w:t>articolul</w:t>
      </w:r>
      <w:proofErr w:type="spellEnd"/>
      <w:r w:rsidR="00656B0D" w:rsidRPr="00656B0D">
        <w:rPr>
          <w:rFonts w:ascii="Tahoma" w:hAnsi="Tahoma" w:cs="Tahoma"/>
        </w:rPr>
        <w:t xml:space="preserve"> 12 </w:t>
      </w:r>
      <w:proofErr w:type="spellStart"/>
      <w:r w:rsidR="00656B0D" w:rsidRPr="00656B0D">
        <w:rPr>
          <w:rFonts w:ascii="Tahoma" w:hAnsi="Tahoma" w:cs="Tahoma"/>
        </w:rPr>
        <w:t>alineatul</w:t>
      </w:r>
      <w:proofErr w:type="spellEnd"/>
      <w:r w:rsidR="00656B0D" w:rsidRPr="00656B0D">
        <w:rPr>
          <w:rFonts w:ascii="Tahoma" w:hAnsi="Tahoma" w:cs="Tahoma"/>
        </w:rPr>
        <w:t xml:space="preserve"> (3) se </w:t>
      </w:r>
      <w:proofErr w:type="spellStart"/>
      <w:r w:rsidR="00656B0D" w:rsidRPr="00656B0D">
        <w:rPr>
          <w:rFonts w:ascii="Tahoma" w:hAnsi="Tahoma" w:cs="Tahoma"/>
        </w:rPr>
        <w:t>modifică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și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va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avea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următorul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cuprins</w:t>
      </w:r>
      <w:proofErr w:type="spellEnd"/>
      <w:r w:rsidR="00656B0D" w:rsidRPr="00656B0D">
        <w:rPr>
          <w:rFonts w:ascii="Tahoma" w:hAnsi="Tahoma" w:cs="Tahoma"/>
        </w:rPr>
        <w:t>:</w:t>
      </w:r>
    </w:p>
    <w:p w14:paraId="0C600784" w14:textId="77777777" w:rsidR="00656B0D" w:rsidRPr="00656B0D" w:rsidRDefault="00656B0D" w:rsidP="00656B0D">
      <w:pPr>
        <w:pStyle w:val="Style8"/>
        <w:jc w:val="both"/>
        <w:rPr>
          <w:rFonts w:ascii="Tahoma" w:hAnsi="Tahoma" w:cs="Tahoma"/>
        </w:rPr>
      </w:pPr>
      <w:proofErr w:type="gramStart"/>
      <w:r w:rsidRPr="00656B0D">
        <w:rPr>
          <w:rFonts w:ascii="Tahoma" w:hAnsi="Tahoma" w:cs="Tahoma"/>
        </w:rPr>
        <w:t>„(</w:t>
      </w:r>
      <w:proofErr w:type="gramEnd"/>
      <w:r w:rsidRPr="00656B0D">
        <w:rPr>
          <w:rFonts w:ascii="Tahoma" w:hAnsi="Tahoma" w:cs="Tahoma"/>
        </w:rPr>
        <w:t xml:space="preserve">3) </w:t>
      </w:r>
      <w:proofErr w:type="spellStart"/>
      <w:r w:rsidRPr="00656B0D">
        <w:rPr>
          <w:rFonts w:ascii="Tahoma" w:hAnsi="Tahoma" w:cs="Tahoma"/>
        </w:rPr>
        <w:t>Concomitent</w:t>
      </w:r>
      <w:proofErr w:type="spellEnd"/>
      <w:r w:rsidRPr="00656B0D">
        <w:rPr>
          <w:rFonts w:ascii="Tahoma" w:hAnsi="Tahoma" w:cs="Tahoma"/>
        </w:rPr>
        <w:t xml:space="preserve"> cu </w:t>
      </w:r>
      <w:proofErr w:type="spellStart"/>
      <w:r w:rsidRPr="00656B0D">
        <w:rPr>
          <w:rFonts w:ascii="Tahoma" w:hAnsi="Tahoma" w:cs="Tahoma"/>
        </w:rPr>
        <w:t>efectuarea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vizitelor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prevăzute</w:t>
      </w:r>
      <w:proofErr w:type="spellEnd"/>
      <w:r w:rsidRPr="00656B0D">
        <w:rPr>
          <w:rFonts w:ascii="Tahoma" w:hAnsi="Tahoma" w:cs="Tahoma"/>
        </w:rPr>
        <w:t xml:space="preserve"> la </w:t>
      </w:r>
      <w:proofErr w:type="spellStart"/>
      <w:r w:rsidRPr="00656B0D">
        <w:rPr>
          <w:rFonts w:ascii="Tahoma" w:hAnsi="Tahoma" w:cs="Tahoma"/>
        </w:rPr>
        <w:t>alin</w:t>
      </w:r>
      <w:proofErr w:type="spellEnd"/>
      <w:r w:rsidRPr="00656B0D">
        <w:rPr>
          <w:rFonts w:ascii="Tahoma" w:hAnsi="Tahoma" w:cs="Tahoma"/>
        </w:rPr>
        <w:t xml:space="preserve">. (2), </w:t>
      </w:r>
      <w:proofErr w:type="spellStart"/>
      <w:r w:rsidRPr="00656B0D">
        <w:rPr>
          <w:rFonts w:ascii="Tahoma" w:hAnsi="Tahoma" w:cs="Tahoma"/>
        </w:rPr>
        <w:t>medicul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veterinar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oficial</w:t>
      </w:r>
      <w:proofErr w:type="spellEnd"/>
    </w:p>
    <w:p w14:paraId="0FF48CE4" w14:textId="07B76804" w:rsidR="00656B0D" w:rsidRPr="00656B0D" w:rsidRDefault="00656B0D" w:rsidP="00656B0D">
      <w:pPr>
        <w:pStyle w:val="Style8"/>
        <w:jc w:val="both"/>
        <w:rPr>
          <w:rFonts w:ascii="Tahoma" w:hAnsi="Tahoma" w:cs="Tahoma"/>
        </w:rPr>
      </w:pPr>
      <w:proofErr w:type="spellStart"/>
      <w:r w:rsidRPr="00656B0D">
        <w:rPr>
          <w:rFonts w:ascii="Tahoma" w:hAnsi="Tahoma" w:cs="Tahoma"/>
        </w:rPr>
        <w:t>trebuie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să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efectueze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examinarea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clinică</w:t>
      </w:r>
      <w:proofErr w:type="spellEnd"/>
      <w:r w:rsidRPr="00656B0D">
        <w:rPr>
          <w:rFonts w:ascii="Tahoma" w:hAnsi="Tahoma" w:cs="Tahoma"/>
        </w:rPr>
        <w:t xml:space="preserve"> a </w:t>
      </w:r>
      <w:proofErr w:type="spellStart"/>
      <w:r w:rsidRPr="00656B0D">
        <w:rPr>
          <w:rFonts w:ascii="Tahoma" w:hAnsi="Tahoma" w:cs="Tahoma"/>
        </w:rPr>
        <w:t>porcinelor</w:t>
      </w:r>
      <w:proofErr w:type="spellEnd"/>
      <w:r w:rsidRPr="00656B0D">
        <w:rPr>
          <w:rFonts w:ascii="Tahoma" w:hAnsi="Tahoma" w:cs="Tahoma"/>
        </w:rPr>
        <w:t xml:space="preserve">,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conformitate</w:t>
      </w:r>
      <w:proofErr w:type="spellEnd"/>
      <w:r w:rsidRPr="00656B0D">
        <w:rPr>
          <w:rFonts w:ascii="Tahoma" w:hAnsi="Tahoma" w:cs="Tahoma"/>
        </w:rPr>
        <w:t xml:space="preserve"> cu art. 3 </w:t>
      </w:r>
      <w:proofErr w:type="spellStart"/>
      <w:r w:rsidRPr="00656B0D">
        <w:rPr>
          <w:rFonts w:ascii="Tahoma" w:hAnsi="Tahoma" w:cs="Tahoma"/>
        </w:rPr>
        <w:t>alin</w:t>
      </w:r>
      <w:proofErr w:type="spellEnd"/>
      <w:r w:rsidRPr="00656B0D">
        <w:rPr>
          <w:rFonts w:ascii="Tahoma" w:hAnsi="Tahoma" w:cs="Tahoma"/>
        </w:rPr>
        <w:t xml:space="preserve">. (1)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(2) </w:t>
      </w:r>
      <w:proofErr w:type="spellStart"/>
      <w:r w:rsidRPr="00656B0D">
        <w:rPr>
          <w:rFonts w:ascii="Tahoma" w:hAnsi="Tahoma" w:cs="Tahoma"/>
        </w:rPr>
        <w:t>şi</w:t>
      </w:r>
      <w:proofErr w:type="spellEnd"/>
      <w:r w:rsidRPr="00656B0D">
        <w:rPr>
          <w:rFonts w:ascii="Tahoma" w:hAnsi="Tahoma" w:cs="Tahoma"/>
        </w:rPr>
        <w:t xml:space="preserve"> cu</w:t>
      </w:r>
      <w:r w:rsidR="00FA665E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partea</w:t>
      </w:r>
      <w:proofErr w:type="spellEnd"/>
      <w:r w:rsidRPr="00656B0D">
        <w:rPr>
          <w:rFonts w:ascii="Tahoma" w:hAnsi="Tahoma" w:cs="Tahoma"/>
        </w:rPr>
        <w:t xml:space="preserve"> A.1 din </w:t>
      </w:r>
      <w:proofErr w:type="spellStart"/>
      <w:r w:rsidRPr="00656B0D">
        <w:rPr>
          <w:rFonts w:ascii="Tahoma" w:hAnsi="Tahoma" w:cs="Tahoma"/>
        </w:rPr>
        <w:t>anexa</w:t>
      </w:r>
      <w:proofErr w:type="spellEnd"/>
      <w:r w:rsidRPr="00656B0D">
        <w:rPr>
          <w:rFonts w:ascii="Tahoma" w:hAnsi="Tahoma" w:cs="Tahoma"/>
        </w:rPr>
        <w:t xml:space="preserve"> nr. I la </w:t>
      </w:r>
      <w:proofErr w:type="spellStart"/>
      <w:r w:rsidRPr="00656B0D">
        <w:rPr>
          <w:rFonts w:ascii="Tahoma" w:hAnsi="Tahoma" w:cs="Tahoma"/>
        </w:rPr>
        <w:t>Regulamentul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delegat</w:t>
      </w:r>
      <w:proofErr w:type="spellEnd"/>
      <w:r w:rsidRPr="00656B0D">
        <w:rPr>
          <w:rFonts w:ascii="Tahoma" w:hAnsi="Tahoma" w:cs="Tahoma"/>
        </w:rPr>
        <w:t xml:space="preserve"> (UE) 2020/687,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baza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unui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formular</w:t>
      </w:r>
      <w:proofErr w:type="spellEnd"/>
      <w:r w:rsidRPr="00656B0D">
        <w:rPr>
          <w:rFonts w:ascii="Tahoma" w:hAnsi="Tahoma" w:cs="Tahoma"/>
        </w:rPr>
        <w:t xml:space="preserve"> al </w:t>
      </w:r>
      <w:proofErr w:type="spellStart"/>
      <w:r w:rsidRPr="00656B0D">
        <w:rPr>
          <w:rFonts w:ascii="Tahoma" w:hAnsi="Tahoma" w:cs="Tahoma"/>
        </w:rPr>
        <w:t>cărui</w:t>
      </w:r>
      <w:proofErr w:type="spellEnd"/>
      <w:r w:rsidR="00FA665E">
        <w:rPr>
          <w:rFonts w:ascii="Tahoma" w:hAnsi="Tahoma" w:cs="Tahoma"/>
        </w:rPr>
        <w:t xml:space="preserve"> </w:t>
      </w:r>
      <w:r w:rsidRPr="00656B0D">
        <w:rPr>
          <w:rFonts w:ascii="Tahoma" w:hAnsi="Tahoma" w:cs="Tahoma"/>
        </w:rPr>
        <w:t xml:space="preserve">model </w:t>
      </w:r>
      <w:proofErr w:type="spellStart"/>
      <w:r w:rsidRPr="00656B0D">
        <w:rPr>
          <w:rFonts w:ascii="Tahoma" w:hAnsi="Tahoma" w:cs="Tahoma"/>
        </w:rPr>
        <w:t>este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prevăzut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în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anexa</w:t>
      </w:r>
      <w:proofErr w:type="spellEnd"/>
      <w:r w:rsidRPr="00656B0D">
        <w:rPr>
          <w:rFonts w:ascii="Tahoma" w:hAnsi="Tahoma" w:cs="Tahoma"/>
        </w:rPr>
        <w:t xml:space="preserve"> nr. 8 la </w:t>
      </w:r>
      <w:proofErr w:type="spellStart"/>
      <w:r w:rsidRPr="00656B0D">
        <w:rPr>
          <w:rFonts w:ascii="Tahoma" w:hAnsi="Tahoma" w:cs="Tahoma"/>
        </w:rPr>
        <w:t>prezentele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norme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specifice</w:t>
      </w:r>
      <w:proofErr w:type="spellEnd"/>
      <w:r w:rsidRPr="00656B0D">
        <w:rPr>
          <w:rFonts w:ascii="Tahoma" w:hAnsi="Tahoma" w:cs="Tahoma"/>
        </w:rPr>
        <w:t>.”</w:t>
      </w:r>
    </w:p>
    <w:p w14:paraId="3C20A413" w14:textId="4B13B8F9" w:rsidR="00656B0D" w:rsidRPr="00656B0D" w:rsidRDefault="00951807" w:rsidP="00656B0D">
      <w:pPr>
        <w:pStyle w:val="Style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656B0D" w:rsidRPr="00656B0D">
        <w:rPr>
          <w:rFonts w:ascii="Tahoma" w:hAnsi="Tahoma" w:cs="Tahoma"/>
        </w:rPr>
        <w:t xml:space="preserve">. </w:t>
      </w:r>
      <w:proofErr w:type="spellStart"/>
      <w:r w:rsidR="00656B0D" w:rsidRPr="00656B0D">
        <w:rPr>
          <w:rFonts w:ascii="Tahoma" w:hAnsi="Tahoma" w:cs="Tahoma"/>
        </w:rPr>
        <w:t>Articolul</w:t>
      </w:r>
      <w:proofErr w:type="spellEnd"/>
      <w:r w:rsidR="00656B0D" w:rsidRPr="00656B0D">
        <w:rPr>
          <w:rFonts w:ascii="Tahoma" w:hAnsi="Tahoma" w:cs="Tahoma"/>
        </w:rPr>
        <w:t xml:space="preserve"> 14 se </w:t>
      </w:r>
      <w:proofErr w:type="spellStart"/>
      <w:r w:rsidR="00656B0D" w:rsidRPr="00656B0D">
        <w:rPr>
          <w:rFonts w:ascii="Tahoma" w:hAnsi="Tahoma" w:cs="Tahoma"/>
        </w:rPr>
        <w:t>abrogă</w:t>
      </w:r>
      <w:proofErr w:type="spellEnd"/>
      <w:r w:rsidR="00656B0D" w:rsidRPr="00656B0D">
        <w:rPr>
          <w:rFonts w:ascii="Tahoma" w:hAnsi="Tahoma" w:cs="Tahoma"/>
        </w:rPr>
        <w:t>.</w:t>
      </w:r>
    </w:p>
    <w:p w14:paraId="4B433342" w14:textId="38624976" w:rsidR="00656B0D" w:rsidRPr="00656B0D" w:rsidRDefault="00951807" w:rsidP="00656B0D">
      <w:pPr>
        <w:pStyle w:val="Style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56B0D" w:rsidRPr="00656B0D">
        <w:rPr>
          <w:rFonts w:ascii="Tahoma" w:hAnsi="Tahoma" w:cs="Tahoma"/>
        </w:rPr>
        <w:t xml:space="preserve">. </w:t>
      </w:r>
      <w:proofErr w:type="spellStart"/>
      <w:r w:rsidR="00656B0D" w:rsidRPr="00656B0D">
        <w:rPr>
          <w:rFonts w:ascii="Tahoma" w:hAnsi="Tahoma" w:cs="Tahoma"/>
        </w:rPr>
        <w:t>Articolul</w:t>
      </w:r>
      <w:proofErr w:type="spellEnd"/>
      <w:r w:rsidR="00656B0D" w:rsidRPr="00656B0D">
        <w:rPr>
          <w:rFonts w:ascii="Tahoma" w:hAnsi="Tahoma" w:cs="Tahoma"/>
        </w:rPr>
        <w:t xml:space="preserve"> 17 se </w:t>
      </w:r>
      <w:proofErr w:type="spellStart"/>
      <w:r w:rsidR="00656B0D" w:rsidRPr="00656B0D">
        <w:rPr>
          <w:rFonts w:ascii="Tahoma" w:hAnsi="Tahoma" w:cs="Tahoma"/>
        </w:rPr>
        <w:t>modifică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și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va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avea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următorul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cuprins</w:t>
      </w:r>
      <w:proofErr w:type="spellEnd"/>
      <w:r w:rsidR="00656B0D" w:rsidRPr="00656B0D">
        <w:rPr>
          <w:rFonts w:ascii="Tahoma" w:hAnsi="Tahoma" w:cs="Tahoma"/>
        </w:rPr>
        <w:t>:</w:t>
      </w:r>
    </w:p>
    <w:p w14:paraId="6C125A51" w14:textId="77777777" w:rsidR="00656B0D" w:rsidRPr="00656B0D" w:rsidRDefault="00656B0D" w:rsidP="00656B0D">
      <w:pPr>
        <w:pStyle w:val="Style8"/>
        <w:jc w:val="both"/>
        <w:rPr>
          <w:rFonts w:ascii="Tahoma" w:hAnsi="Tahoma" w:cs="Tahoma"/>
        </w:rPr>
      </w:pPr>
      <w:r w:rsidRPr="00656B0D">
        <w:rPr>
          <w:rFonts w:ascii="Tahoma" w:hAnsi="Tahoma" w:cs="Tahoma"/>
        </w:rPr>
        <w:t xml:space="preserve">„Art. 17. - </w:t>
      </w:r>
      <w:proofErr w:type="spellStart"/>
      <w:r w:rsidRPr="00656B0D">
        <w:rPr>
          <w:rFonts w:ascii="Tahoma" w:hAnsi="Tahoma" w:cs="Tahoma"/>
        </w:rPr>
        <w:t>Anexele</w:t>
      </w:r>
      <w:proofErr w:type="spellEnd"/>
      <w:r w:rsidRPr="00656B0D">
        <w:rPr>
          <w:rFonts w:ascii="Tahoma" w:hAnsi="Tahoma" w:cs="Tahoma"/>
        </w:rPr>
        <w:t xml:space="preserve"> nr. 1 - 8 fac </w:t>
      </w:r>
      <w:proofErr w:type="spellStart"/>
      <w:r w:rsidRPr="00656B0D">
        <w:rPr>
          <w:rFonts w:ascii="Tahoma" w:hAnsi="Tahoma" w:cs="Tahoma"/>
        </w:rPr>
        <w:t>parte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integrantă</w:t>
      </w:r>
      <w:proofErr w:type="spellEnd"/>
      <w:r w:rsidRPr="00656B0D">
        <w:rPr>
          <w:rFonts w:ascii="Tahoma" w:hAnsi="Tahoma" w:cs="Tahoma"/>
        </w:rPr>
        <w:t xml:space="preserve"> din </w:t>
      </w:r>
      <w:proofErr w:type="spellStart"/>
      <w:r w:rsidRPr="00656B0D">
        <w:rPr>
          <w:rFonts w:ascii="Tahoma" w:hAnsi="Tahoma" w:cs="Tahoma"/>
        </w:rPr>
        <w:t>prezentele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norme</w:t>
      </w:r>
      <w:proofErr w:type="spellEnd"/>
      <w:r w:rsidRPr="00656B0D">
        <w:rPr>
          <w:rFonts w:ascii="Tahoma" w:hAnsi="Tahoma" w:cs="Tahoma"/>
        </w:rPr>
        <w:t xml:space="preserve"> </w:t>
      </w:r>
      <w:proofErr w:type="spellStart"/>
      <w:r w:rsidRPr="00656B0D">
        <w:rPr>
          <w:rFonts w:ascii="Tahoma" w:hAnsi="Tahoma" w:cs="Tahoma"/>
        </w:rPr>
        <w:t>specifice</w:t>
      </w:r>
      <w:proofErr w:type="spellEnd"/>
      <w:r w:rsidRPr="00656B0D">
        <w:rPr>
          <w:rFonts w:ascii="Tahoma" w:hAnsi="Tahoma" w:cs="Tahoma"/>
        </w:rPr>
        <w:t>.”</w:t>
      </w:r>
    </w:p>
    <w:p w14:paraId="130CABD9" w14:textId="4A62C035" w:rsidR="00A60BFB" w:rsidRDefault="00951807" w:rsidP="00FA665E">
      <w:pPr>
        <w:pStyle w:val="Style8"/>
        <w:widowControl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56B0D" w:rsidRPr="00656B0D">
        <w:rPr>
          <w:rFonts w:ascii="Tahoma" w:hAnsi="Tahoma" w:cs="Tahoma"/>
        </w:rPr>
        <w:t xml:space="preserve">. </w:t>
      </w:r>
      <w:proofErr w:type="spellStart"/>
      <w:r w:rsidR="00656B0D" w:rsidRPr="00656B0D">
        <w:rPr>
          <w:rFonts w:ascii="Tahoma" w:hAnsi="Tahoma" w:cs="Tahoma"/>
        </w:rPr>
        <w:t>După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anexa</w:t>
      </w:r>
      <w:proofErr w:type="spellEnd"/>
      <w:r w:rsidR="00656B0D" w:rsidRPr="00656B0D">
        <w:rPr>
          <w:rFonts w:ascii="Tahoma" w:hAnsi="Tahoma" w:cs="Tahoma"/>
        </w:rPr>
        <w:t xml:space="preserve"> nr. 7 se introduce o </w:t>
      </w:r>
      <w:proofErr w:type="spellStart"/>
      <w:r w:rsidR="00656B0D" w:rsidRPr="00656B0D">
        <w:rPr>
          <w:rFonts w:ascii="Tahoma" w:hAnsi="Tahoma" w:cs="Tahoma"/>
        </w:rPr>
        <w:t>nouă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anexă</w:t>
      </w:r>
      <w:proofErr w:type="spellEnd"/>
      <w:r w:rsidR="00656B0D" w:rsidRPr="00656B0D">
        <w:rPr>
          <w:rFonts w:ascii="Tahoma" w:hAnsi="Tahoma" w:cs="Tahoma"/>
        </w:rPr>
        <w:t xml:space="preserve">, </w:t>
      </w:r>
      <w:proofErr w:type="spellStart"/>
      <w:r w:rsidR="00656B0D" w:rsidRPr="00656B0D">
        <w:rPr>
          <w:rFonts w:ascii="Tahoma" w:hAnsi="Tahoma" w:cs="Tahoma"/>
        </w:rPr>
        <w:t>anexa</w:t>
      </w:r>
      <w:proofErr w:type="spellEnd"/>
      <w:r w:rsidR="00656B0D" w:rsidRPr="00656B0D">
        <w:rPr>
          <w:rFonts w:ascii="Tahoma" w:hAnsi="Tahoma" w:cs="Tahoma"/>
        </w:rPr>
        <w:t xml:space="preserve"> nr. 8, cu </w:t>
      </w:r>
      <w:proofErr w:type="spellStart"/>
      <w:r w:rsidR="00656B0D" w:rsidRPr="00656B0D">
        <w:rPr>
          <w:rFonts w:ascii="Tahoma" w:hAnsi="Tahoma" w:cs="Tahoma"/>
        </w:rPr>
        <w:t>următorul</w:t>
      </w:r>
      <w:proofErr w:type="spellEnd"/>
      <w:r w:rsidR="00656B0D" w:rsidRPr="00656B0D">
        <w:rPr>
          <w:rFonts w:ascii="Tahoma" w:hAnsi="Tahoma" w:cs="Tahoma"/>
        </w:rPr>
        <w:t xml:space="preserve"> </w:t>
      </w:r>
      <w:proofErr w:type="spellStart"/>
      <w:r w:rsidR="00656B0D" w:rsidRPr="00656B0D">
        <w:rPr>
          <w:rFonts w:ascii="Tahoma" w:hAnsi="Tahoma" w:cs="Tahoma"/>
        </w:rPr>
        <w:t>cuprins</w:t>
      </w:r>
      <w:proofErr w:type="spellEnd"/>
      <w:r w:rsidR="00656B0D" w:rsidRPr="00656B0D">
        <w:rPr>
          <w:rFonts w:ascii="Tahoma" w:hAnsi="Tahoma" w:cs="Tahoma"/>
        </w:rPr>
        <w:t>:</w:t>
      </w:r>
    </w:p>
    <w:p w14:paraId="713197CB" w14:textId="7C6147F8" w:rsidR="00AF5629" w:rsidRDefault="00AF5629" w:rsidP="00FA665E">
      <w:pPr>
        <w:pStyle w:val="Style8"/>
        <w:widowControl/>
        <w:spacing w:line="240" w:lineRule="auto"/>
        <w:jc w:val="both"/>
        <w:rPr>
          <w:rFonts w:ascii="Tahoma" w:hAnsi="Tahoma" w:cs="Tahoma"/>
        </w:rPr>
      </w:pPr>
    </w:p>
    <w:p w14:paraId="3B1301E2" w14:textId="77777777" w:rsidR="00AF5629" w:rsidRDefault="00AF5629" w:rsidP="00FA665E">
      <w:pPr>
        <w:pStyle w:val="Style8"/>
        <w:widowControl/>
        <w:spacing w:line="240" w:lineRule="auto"/>
        <w:jc w:val="both"/>
        <w:rPr>
          <w:rFonts w:ascii="Tahoma" w:hAnsi="Tahoma" w:cs="Tahoma"/>
        </w:rPr>
      </w:pPr>
    </w:p>
    <w:p w14:paraId="24521CB3" w14:textId="77777777" w:rsidR="00AF5629" w:rsidRDefault="00AF5629" w:rsidP="00AF5629">
      <w:pPr>
        <w:pStyle w:val="Bodytext60"/>
        <w:shd w:val="clear" w:color="auto" w:fill="auto"/>
        <w:spacing w:before="0" w:after="283"/>
        <w:ind w:left="7860"/>
      </w:pPr>
      <w:r>
        <w:rPr>
          <w:rStyle w:val="Bodytext611pt"/>
          <w:i/>
          <w:iCs/>
        </w:rPr>
        <w:t>„</w:t>
      </w:r>
      <w:proofErr w:type="spellStart"/>
      <w:r>
        <w:rPr>
          <w:rStyle w:val="Bodytext611pt"/>
          <w:i/>
          <w:iCs/>
        </w:rPr>
        <w:t>Anexa</w:t>
      </w:r>
      <w:proofErr w:type="spellEnd"/>
      <w:r>
        <w:rPr>
          <w:rStyle w:val="Bodytext611pt"/>
          <w:i/>
          <w:iCs/>
        </w:rPr>
        <w:t xml:space="preserve"> Nr. 8 </w:t>
      </w:r>
      <w:r>
        <w:rPr>
          <w:color w:val="000000"/>
          <w:sz w:val="24"/>
          <w:szCs w:val="24"/>
          <w:lang w:val="en-US" w:eastAsia="en-US" w:bidi="en-US"/>
        </w:rPr>
        <w:t xml:space="preserve">la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normele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specifice</w:t>
      </w:r>
      <w:proofErr w:type="spellEnd"/>
    </w:p>
    <w:p w14:paraId="7D23C6A8" w14:textId="77777777" w:rsidR="00AF5629" w:rsidRDefault="00AF5629" w:rsidP="00AF5629">
      <w:pPr>
        <w:pStyle w:val="Bodytext40"/>
        <w:shd w:val="clear" w:color="auto" w:fill="auto"/>
        <w:tabs>
          <w:tab w:val="left" w:leader="dot" w:pos="2055"/>
        </w:tabs>
        <w:spacing w:before="0" w:after="303" w:line="220" w:lineRule="exact"/>
        <w:ind w:left="860"/>
      </w:pPr>
      <w:r>
        <w:rPr>
          <w:color w:val="000000"/>
          <w:lang w:val="en-US" w:eastAsia="en-US" w:bidi="en-US"/>
        </w:rPr>
        <w:t>Nr</w:t>
      </w:r>
      <w:r>
        <w:rPr>
          <w:color w:val="000000"/>
          <w:lang w:val="en-US" w:eastAsia="en-US" w:bidi="en-US"/>
        </w:rPr>
        <w:tab/>
        <w:t>/</w:t>
      </w:r>
    </w:p>
    <w:p w14:paraId="60890DBF" w14:textId="77777777" w:rsidR="00AF5629" w:rsidRDefault="00AF5629" w:rsidP="00AF5629">
      <w:pPr>
        <w:pStyle w:val="Heading10"/>
        <w:keepNext/>
        <w:keepLines/>
        <w:shd w:val="clear" w:color="auto" w:fill="auto"/>
        <w:spacing w:after="8" w:line="220" w:lineRule="exact"/>
        <w:ind w:left="3980"/>
        <w:jc w:val="left"/>
      </w:pPr>
      <w:bookmarkStart w:id="2" w:name="bookmark7"/>
      <w:r>
        <w:rPr>
          <w:color w:val="000000"/>
          <w:lang w:val="en-US" w:eastAsia="en-US" w:bidi="en-US"/>
        </w:rPr>
        <w:t>FI§A DE EVALUARE</w:t>
      </w:r>
      <w:bookmarkEnd w:id="2"/>
    </w:p>
    <w:p w14:paraId="04E135D4" w14:textId="7486DB84" w:rsidR="00AF5629" w:rsidRDefault="00AF5629" w:rsidP="00AF5629">
      <w:pPr>
        <w:pStyle w:val="Bodytext30"/>
        <w:shd w:val="clear" w:color="auto" w:fill="auto"/>
        <w:spacing w:before="0" w:after="0" w:line="220" w:lineRule="exact"/>
        <w:ind w:left="720"/>
        <w:jc w:val="left"/>
      </w:pPr>
      <w:proofErr w:type="spellStart"/>
      <w:r>
        <w:rPr>
          <w:color w:val="000000"/>
          <w:lang w:val="en-US" w:eastAsia="en-US" w:bidi="en-US"/>
        </w:rPr>
        <w:t>privind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mdeplinirea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condi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iilor</w:t>
      </w:r>
      <w:proofErr w:type="spellEnd"/>
      <w:r>
        <w:rPr>
          <w:color w:val="000000"/>
          <w:lang w:val="en-US" w:eastAsia="en-US" w:bidi="en-US"/>
        </w:rPr>
        <w:t xml:space="preserve"> de </w:t>
      </w:r>
      <w:proofErr w:type="spellStart"/>
      <w:r>
        <w:rPr>
          <w:color w:val="000000"/>
          <w:lang w:val="en-US" w:eastAsia="en-US" w:bidi="en-US"/>
        </w:rPr>
        <w:t>exploata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ie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comerciala</w:t>
      </w:r>
      <w:proofErr w:type="spellEnd"/>
      <w:r>
        <w:rPr>
          <w:color w:val="000000"/>
          <w:lang w:val="en-US" w:eastAsia="en-US" w:bidi="en-US"/>
        </w:rPr>
        <w:t xml:space="preserve"> de porcine cu status </w:t>
      </w:r>
      <w:proofErr w:type="gramStart"/>
      <w:r>
        <w:rPr>
          <w:color w:val="000000"/>
          <w:lang w:val="en-US" w:eastAsia="en-US" w:bidi="en-US"/>
        </w:rPr>
        <w:t>conform</w:t>
      </w:r>
      <w:proofErr w:type="gramEnd"/>
    </w:p>
    <w:p w14:paraId="4EDAA689" w14:textId="46C38546" w:rsidR="00AF5629" w:rsidRDefault="00AF5629" w:rsidP="00AF5629">
      <w:pPr>
        <w:pStyle w:val="Bodytext40"/>
        <w:numPr>
          <w:ilvl w:val="0"/>
          <w:numId w:val="18"/>
        </w:numPr>
        <w:shd w:val="clear" w:color="auto" w:fill="auto"/>
        <w:tabs>
          <w:tab w:val="left" w:pos="330"/>
          <w:tab w:val="left" w:leader="dot" w:pos="9555"/>
        </w:tabs>
        <w:spacing w:before="0" w:line="302" w:lineRule="exact"/>
      </w:pPr>
      <w:proofErr w:type="spellStart"/>
      <w:r>
        <w:rPr>
          <w:color w:val="000000"/>
          <w:lang w:val="en-US" w:eastAsia="en-US" w:bidi="en-US"/>
        </w:rPr>
        <w:t>Proprietarul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exploata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iei</w:t>
      </w:r>
      <w:proofErr w:type="spellEnd"/>
      <w:r>
        <w:rPr>
          <w:color w:val="000000"/>
          <w:lang w:val="en-US" w:eastAsia="en-US" w:bidi="en-US"/>
        </w:rPr>
        <w:tab/>
      </w:r>
    </w:p>
    <w:p w14:paraId="3533A92A" w14:textId="77777777" w:rsidR="00AF5629" w:rsidRDefault="00AF5629" w:rsidP="00AF5629">
      <w:pPr>
        <w:pStyle w:val="Bodytext40"/>
        <w:numPr>
          <w:ilvl w:val="0"/>
          <w:numId w:val="18"/>
        </w:numPr>
        <w:shd w:val="clear" w:color="auto" w:fill="auto"/>
        <w:tabs>
          <w:tab w:val="left" w:pos="354"/>
          <w:tab w:val="left" w:leader="dot" w:pos="9555"/>
        </w:tabs>
        <w:spacing w:before="0" w:line="302" w:lineRule="exact"/>
      </w:pPr>
      <w:proofErr w:type="spellStart"/>
      <w:r>
        <w:rPr>
          <w:color w:val="000000"/>
          <w:lang w:val="en-US" w:eastAsia="en-US" w:bidi="en-US"/>
        </w:rPr>
        <w:t>Adresa</w:t>
      </w:r>
      <w:proofErr w:type="spellEnd"/>
      <w:r>
        <w:rPr>
          <w:color w:val="000000"/>
          <w:lang w:val="en-US" w:eastAsia="en-US" w:bidi="en-US"/>
        </w:rPr>
        <w:tab/>
      </w:r>
    </w:p>
    <w:p w14:paraId="19ED9078" w14:textId="0EF09C91" w:rsidR="00AF5629" w:rsidRDefault="00AF5629" w:rsidP="00AF5629">
      <w:pPr>
        <w:pStyle w:val="Bodytext40"/>
        <w:numPr>
          <w:ilvl w:val="0"/>
          <w:numId w:val="18"/>
        </w:numPr>
        <w:shd w:val="clear" w:color="auto" w:fill="auto"/>
        <w:tabs>
          <w:tab w:val="left" w:pos="354"/>
          <w:tab w:val="left" w:leader="dot" w:pos="9555"/>
        </w:tabs>
        <w:spacing w:before="0" w:line="302" w:lineRule="exact"/>
      </w:pPr>
      <w:proofErr w:type="spellStart"/>
      <w:r>
        <w:rPr>
          <w:color w:val="000000"/>
          <w:lang w:val="en-US" w:eastAsia="en-US" w:bidi="en-US"/>
        </w:rPr>
        <w:t>Codul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exploata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iei</w:t>
      </w:r>
      <w:proofErr w:type="spellEnd"/>
      <w:r>
        <w:rPr>
          <w:color w:val="000000"/>
          <w:lang w:val="en-US" w:eastAsia="en-US" w:bidi="en-US"/>
        </w:rPr>
        <w:t xml:space="preserve">, </w:t>
      </w:r>
      <w:proofErr w:type="spellStart"/>
      <w:r>
        <w:rPr>
          <w:color w:val="000000"/>
          <w:lang w:val="en-US" w:eastAsia="en-US" w:bidi="en-US"/>
        </w:rPr>
        <w:t>coordonate</w:t>
      </w:r>
      <w:proofErr w:type="spellEnd"/>
      <w:r>
        <w:rPr>
          <w:color w:val="000000"/>
          <w:lang w:val="en-US" w:eastAsia="en-US" w:bidi="en-US"/>
        </w:rPr>
        <w:t xml:space="preserve"> GPS</w:t>
      </w:r>
      <w:r>
        <w:rPr>
          <w:color w:val="000000"/>
          <w:lang w:val="en-US" w:eastAsia="en-US" w:bidi="en-US"/>
        </w:rPr>
        <w:tab/>
      </w:r>
    </w:p>
    <w:p w14:paraId="49CC07C3" w14:textId="686D2E49" w:rsidR="00AF5629" w:rsidRDefault="00AF5629" w:rsidP="00AF5629">
      <w:pPr>
        <w:pStyle w:val="Bodytext40"/>
        <w:numPr>
          <w:ilvl w:val="0"/>
          <w:numId w:val="18"/>
        </w:numPr>
        <w:shd w:val="clear" w:color="auto" w:fill="auto"/>
        <w:tabs>
          <w:tab w:val="left" w:pos="354"/>
          <w:tab w:val="left" w:leader="dot" w:pos="6432"/>
          <w:tab w:val="left" w:leader="dot" w:pos="9555"/>
        </w:tabs>
        <w:spacing w:before="0" w:line="302" w:lineRule="exact"/>
      </w:pPr>
      <w:r>
        <w:rPr>
          <w:color w:val="000000"/>
          <w:lang w:val="en-US" w:eastAsia="en-US" w:bidi="en-US"/>
        </w:rPr>
        <w:t xml:space="preserve">Porcine </w:t>
      </w:r>
      <w:proofErr w:type="spellStart"/>
      <w:r>
        <w:rPr>
          <w:color w:val="000000"/>
          <w:lang w:val="en-US" w:eastAsia="en-US" w:bidi="en-US"/>
        </w:rPr>
        <w:t>existente</w:t>
      </w:r>
      <w:proofErr w:type="spellEnd"/>
      <w:r>
        <w:rPr>
          <w:color w:val="000000"/>
          <w:lang w:val="en-US" w:eastAsia="en-US" w:bidi="en-US"/>
        </w:rPr>
        <w:t xml:space="preserve"> in </w:t>
      </w:r>
      <w:proofErr w:type="spellStart"/>
      <w:r>
        <w:rPr>
          <w:color w:val="000000"/>
          <w:lang w:val="en-US" w:eastAsia="en-US" w:bidi="en-US"/>
        </w:rPr>
        <w:t>Baza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na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ionala</w:t>
      </w:r>
      <w:proofErr w:type="spellEnd"/>
      <w:r>
        <w:rPr>
          <w:color w:val="000000"/>
          <w:lang w:val="en-US" w:eastAsia="en-US" w:bidi="en-US"/>
        </w:rPr>
        <w:t xml:space="preserve"> de date</w:t>
      </w:r>
      <w:r>
        <w:rPr>
          <w:color w:val="000000"/>
          <w:lang w:val="en-US" w:eastAsia="en-US" w:bidi="en-US"/>
        </w:rPr>
        <w:tab/>
        <w:t xml:space="preserve">, in </w:t>
      </w:r>
      <w:proofErr w:type="spellStart"/>
      <w:r>
        <w:rPr>
          <w:color w:val="000000"/>
          <w:lang w:val="en-US" w:eastAsia="en-US" w:bidi="en-US"/>
        </w:rPr>
        <w:t>exploata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ia</w:t>
      </w:r>
      <w:proofErr w:type="spellEnd"/>
      <w:r>
        <w:rPr>
          <w:color w:val="000000"/>
          <w:lang w:val="en-US" w:eastAsia="en-US" w:bidi="en-US"/>
        </w:rPr>
        <w:tab/>
      </w:r>
    </w:p>
    <w:p w14:paraId="33529836" w14:textId="6724731F" w:rsidR="00AF5629" w:rsidRDefault="00AF5629" w:rsidP="00AF5629">
      <w:pPr>
        <w:pStyle w:val="Bodytext40"/>
        <w:numPr>
          <w:ilvl w:val="0"/>
          <w:numId w:val="18"/>
        </w:numPr>
        <w:shd w:val="clear" w:color="auto" w:fill="auto"/>
        <w:tabs>
          <w:tab w:val="left" w:pos="354"/>
          <w:tab w:val="left" w:leader="dot" w:pos="9555"/>
        </w:tabs>
        <w:spacing w:before="0" w:line="220" w:lineRule="exact"/>
      </w:pPr>
      <w:proofErr w:type="spellStart"/>
      <w:r>
        <w:rPr>
          <w:color w:val="000000"/>
          <w:lang w:val="en-US" w:eastAsia="en-US" w:bidi="en-US"/>
        </w:rPr>
        <w:t>Numarul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animalelor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examinate</w:t>
      </w:r>
      <w:proofErr w:type="spellEnd"/>
      <w:r>
        <w:rPr>
          <w:color w:val="000000"/>
          <w:lang w:val="en-US" w:eastAsia="en-US" w:bidi="en-US"/>
        </w:rPr>
        <w:t xml:space="preserve"> clinic la </w:t>
      </w:r>
      <w:proofErr w:type="spellStart"/>
      <w:r>
        <w:rPr>
          <w:color w:val="000000"/>
          <w:lang w:val="en-US" w:eastAsia="en-US" w:bidi="en-US"/>
        </w:rPr>
        <w:t>momentul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vizitei</w:t>
      </w:r>
      <w:proofErr w:type="spellEnd"/>
      <w:r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168"/>
        <w:gridCol w:w="763"/>
        <w:gridCol w:w="691"/>
        <w:gridCol w:w="1757"/>
      </w:tblGrid>
      <w:tr w:rsidR="00AF5629" w14:paraId="07EDFF66" w14:textId="77777777" w:rsidTr="00896124">
        <w:trPr>
          <w:trHeight w:hRule="exact" w:val="6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1754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TimesNewRoman"/>
                <w:rFonts w:eastAsia="Trebuchet MS"/>
              </w:rPr>
              <w:t>Cap.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99E79" w14:textId="78BF108E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Bodytext2TimesNewRoman"/>
                <w:rFonts w:eastAsia="Trebuchet MS"/>
              </w:rPr>
              <w:t>Criterii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privind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indeplinirea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condii</w:t>
            </w:r>
            <w:r w:rsidR="007773CE">
              <w:rPr>
                <w:rStyle w:val="Bodytext2TimesNewRoman"/>
                <w:rFonts w:eastAsia="Trebuchet MS"/>
              </w:rPr>
              <w:t>t</w:t>
            </w:r>
            <w:r>
              <w:rPr>
                <w:rStyle w:val="Bodytext2TimesNewRoman"/>
                <w:rFonts w:eastAsia="Trebuchet MS"/>
              </w:rPr>
              <w:t>lor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de </w:t>
            </w:r>
            <w:proofErr w:type="spellStart"/>
            <w:r>
              <w:rPr>
                <w:rStyle w:val="Bodytext2TimesNewRoman"/>
                <w:rFonts w:eastAsia="Trebuchet MS"/>
              </w:rPr>
              <w:t>exploata</w:t>
            </w:r>
            <w:r w:rsidR="007773CE">
              <w:rPr>
                <w:rStyle w:val="Bodytext2TimesNewRoman"/>
                <w:rFonts w:eastAsia="Trebuchet MS"/>
              </w:rPr>
              <w:t>ti</w:t>
            </w:r>
            <w:r>
              <w:rPr>
                <w:rStyle w:val="Bodytext2TimesNewRoman"/>
                <w:rFonts w:eastAsia="Trebuchet MS"/>
              </w:rPr>
              <w:t>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comerciala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de porcine cu status </w:t>
            </w:r>
            <w:proofErr w:type="gramStart"/>
            <w:r>
              <w:rPr>
                <w:rStyle w:val="Bodytext2TimesNewRoman"/>
                <w:rFonts w:eastAsia="Trebuchet MS"/>
              </w:rPr>
              <w:t>conform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16134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Bodytext2TimesNewRoman"/>
                <w:rFonts w:eastAsia="Trebuchet MS"/>
              </w:rPr>
              <w:t>Da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AB8D2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Bodytext2TimesNewRoman"/>
                <w:rFonts w:eastAsia="Trebuchet MS"/>
              </w:rPr>
              <w:t>Nu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11B38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Bodytext2TimesNewRoman"/>
                <w:rFonts w:eastAsia="Trebuchet MS"/>
              </w:rPr>
              <w:t>ObservaRi</w:t>
            </w:r>
            <w:proofErr w:type="spellEnd"/>
          </w:p>
        </w:tc>
      </w:tr>
      <w:tr w:rsidR="00AF5629" w14:paraId="2B039036" w14:textId="77777777" w:rsidTr="00896124">
        <w:trPr>
          <w:trHeight w:hRule="exact" w:val="322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AD8B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Bodytext2TimesNewRoman"/>
                <w:rFonts w:eastAsia="Trebuchet MS"/>
              </w:rPr>
              <w:t>I</w:t>
            </w: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D7DE5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TimesNewRoman"/>
                <w:rFonts w:eastAsia="Trebuchet MS"/>
              </w:rPr>
              <w:t xml:space="preserve">Au </w:t>
            </w:r>
            <w:proofErr w:type="spellStart"/>
            <w:r>
              <w:rPr>
                <w:rStyle w:val="Bodytext2TimesNewRoman"/>
                <w:rFonts w:eastAsia="Trebuchet MS"/>
              </w:rPr>
              <w:t>fost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observate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animale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in </w:t>
            </w:r>
            <w:proofErr w:type="spellStart"/>
            <w:r>
              <w:rPr>
                <w:rStyle w:val="Bodytext2TimesNewRoman"/>
                <w:rFonts w:eastAsia="Trebuchet MS"/>
              </w:rPr>
              <w:t>cursul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inspecRei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, cu </w:t>
            </w:r>
            <w:proofErr w:type="spellStart"/>
            <w:r>
              <w:rPr>
                <w:rStyle w:val="Bodytext2TimesNewRoman"/>
                <w:rFonts w:eastAsia="Trebuchet MS"/>
              </w:rPr>
              <w:t>urmatoarele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simptome</w:t>
            </w:r>
            <w:proofErr w:type="spellEnd"/>
            <w:r>
              <w:rPr>
                <w:rStyle w:val="Bodytext2TimesNewRoman"/>
                <w:rFonts w:eastAsia="Trebuchet MS"/>
              </w:rPr>
              <w:t>:</w:t>
            </w:r>
          </w:p>
        </w:tc>
      </w:tr>
      <w:tr w:rsidR="00AF5629" w14:paraId="0A78B527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02F2D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E96BB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temperatura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crescuta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9656B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4796A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28C30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043426DA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A56FC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D5C5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inapeten^a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A056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DECE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75D53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12C82BFC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C329AC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29954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depresie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, </w:t>
            </w:r>
            <w:proofErr w:type="spellStart"/>
            <w:r>
              <w:rPr>
                <w:rStyle w:val="Bodytext2TimesNewRoman"/>
                <w:rFonts w:eastAsia="Trebuchet MS"/>
              </w:rPr>
              <w:t>apatie</w:t>
            </w:r>
            <w:proofErr w:type="spellEnd"/>
            <w:r>
              <w:rPr>
                <w:rStyle w:val="Bodytext2TimesNewRoman"/>
                <w:rFonts w:eastAsia="Trebuchet MS"/>
              </w:rPr>
              <w:t>, somnolent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1104C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AF2DA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545C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352F9798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4C1EDE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8E698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tulburari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respiratorii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- </w:t>
            </w:r>
            <w:proofErr w:type="spellStart"/>
            <w:r>
              <w:rPr>
                <w:rStyle w:val="Bodytext2TimesNewRoman"/>
                <w:rFonts w:eastAsia="Trebuchet MS"/>
              </w:rPr>
              <w:t>respiraRe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rapida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dificila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14AE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51A4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1F923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236A2017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D780ED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9F4B7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scurgeri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nazale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oculare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DEA9F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9CF1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7B8D2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25B460C6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DD6FE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906F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mers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instabil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- </w:t>
            </w:r>
            <w:proofErr w:type="spellStart"/>
            <w:r>
              <w:rPr>
                <w:rStyle w:val="Bodytext2TimesNewRoman"/>
                <w:rFonts w:eastAsia="Trebuchet MS"/>
              </w:rPr>
              <w:t>tulburari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de </w:t>
            </w:r>
            <w:proofErr w:type="spellStart"/>
            <w:r>
              <w:rPr>
                <w:rStyle w:val="Bodytext2TimesNewRoman"/>
                <w:rFonts w:eastAsia="Trebuchet MS"/>
              </w:rPr>
              <w:t>coordonare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a </w:t>
            </w:r>
            <w:proofErr w:type="spellStart"/>
            <w:r>
              <w:rPr>
                <w:rStyle w:val="Bodytext2TimesNewRoman"/>
                <w:rFonts w:eastAsia="Trebuchet MS"/>
              </w:rPr>
              <w:t>mi§carilor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DB14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3F32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C2C18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61A9C7A9" w14:textId="77777777" w:rsidTr="00896124">
        <w:trPr>
          <w:trHeight w:hRule="exact"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14D6C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3D245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tulburari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gastrointestinale</w:t>
            </w:r>
            <w:proofErr w:type="spellEnd"/>
            <w:r>
              <w:rPr>
                <w:rStyle w:val="Bodytext2TimesNewRoman"/>
                <w:rFonts w:eastAsia="Trebuchet MS"/>
              </w:rPr>
              <w:t>/</w:t>
            </w:r>
            <w:proofErr w:type="spellStart"/>
            <w:r>
              <w:rPr>
                <w:rStyle w:val="Bodytext2TimesNewRoman"/>
                <w:rFonts w:eastAsia="Trebuchet MS"/>
              </w:rPr>
              <w:t>diaree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cu </w:t>
            </w:r>
            <w:proofErr w:type="spellStart"/>
            <w:r>
              <w:rPr>
                <w:rStyle w:val="Bodytext2TimesNewRoman"/>
                <w:rFonts w:eastAsia="Trebuchet MS"/>
              </w:rPr>
              <w:t>sange</w:t>
            </w:r>
            <w:proofErr w:type="spellEnd"/>
            <w:r>
              <w:rPr>
                <w:rStyle w:val="Bodytext2TimesNewRoman"/>
                <w:rFonts w:eastAsia="Trebuchet MS"/>
              </w:rPr>
              <w:t>/</w:t>
            </w:r>
            <w:proofErr w:type="spellStart"/>
            <w:r>
              <w:rPr>
                <w:rStyle w:val="Bodytext2TimesNewRoman"/>
                <w:rFonts w:eastAsia="Trebuchet MS"/>
              </w:rPr>
              <w:t>constipaRe</w:t>
            </w:r>
            <w:proofErr w:type="spellEnd"/>
            <w:r>
              <w:rPr>
                <w:rStyle w:val="Bodytext2TimesNewRoman"/>
                <w:rFonts w:eastAsia="Trebuchet MS"/>
              </w:rPr>
              <w:t>/</w:t>
            </w:r>
            <w:proofErr w:type="spellStart"/>
            <w:r>
              <w:rPr>
                <w:rStyle w:val="Bodytext2TimesNewRoman"/>
                <w:rFonts w:eastAsia="Trebuchet MS"/>
              </w:rPr>
              <w:t>varsaturi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67715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34E8D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93CAF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5C55C860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D802D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B19C3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TimesNewRoman"/>
                <w:rFonts w:eastAsia="Trebuchet MS"/>
              </w:rPr>
              <w:t xml:space="preserve">zone </w:t>
            </w:r>
            <w:proofErr w:type="spellStart"/>
            <w:r>
              <w:rPr>
                <w:rStyle w:val="Bodytext2TimesNewRoman"/>
                <w:rFonts w:eastAsia="Trebuchet MS"/>
              </w:rPr>
              <w:t>congestionate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sau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hemoragice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subcutanate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1864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AA45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CC8F3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3DFB6D80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F4EA42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BC896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avort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AD778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8DA2E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6EA68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618270B4" w14:textId="77777777" w:rsidTr="00896124">
        <w:trPr>
          <w:trHeight w:hRule="exact" w:val="322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998B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Bodytext2TimesNewRoman"/>
                <w:rFonts w:eastAsia="Trebuchet MS"/>
              </w:rPr>
              <w:t>II</w:t>
            </w: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365BA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TimesNewRoman"/>
                <w:rFonts w:eastAsia="Trebuchet MS"/>
              </w:rPr>
              <w:t xml:space="preserve">Au </w:t>
            </w:r>
            <w:proofErr w:type="spellStart"/>
            <w:r>
              <w:rPr>
                <w:rStyle w:val="Bodytext2TimesNewRoman"/>
                <w:rFonts w:eastAsia="Trebuchet MS"/>
              </w:rPr>
              <w:t>fost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cazuri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de </w:t>
            </w:r>
            <w:proofErr w:type="spellStart"/>
            <w:r>
              <w:rPr>
                <w:rStyle w:val="Bodytext2TimesNewRoman"/>
                <w:rFonts w:eastAsia="Trebuchet MS"/>
              </w:rPr>
              <w:t>animale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moarte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, cu </w:t>
            </w:r>
            <w:proofErr w:type="spellStart"/>
            <w:r>
              <w:rPr>
                <w:rStyle w:val="Bodytext2TimesNewRoman"/>
                <w:rFonts w:eastAsia="Trebuchet MS"/>
              </w:rPr>
              <w:t>urmatoarele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leziuni</w:t>
            </w:r>
            <w:proofErr w:type="spellEnd"/>
            <w:r>
              <w:rPr>
                <w:rStyle w:val="Bodytext2TimesNewRoman"/>
                <w:rFonts w:eastAsia="Trebuchet MS"/>
              </w:rPr>
              <w:t>:</w:t>
            </w:r>
          </w:p>
        </w:tc>
      </w:tr>
      <w:tr w:rsidR="00AF5629" w14:paraId="7F60C978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2A84F3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B5D21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congestie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generalizata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a </w:t>
            </w:r>
            <w:proofErr w:type="spellStart"/>
            <w:r>
              <w:rPr>
                <w:rStyle w:val="Bodytext2TimesNewRoman"/>
                <w:rFonts w:eastAsia="Trebuchet MS"/>
              </w:rPr>
              <w:t>carcasei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sau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pe </w:t>
            </w:r>
            <w:proofErr w:type="spellStart"/>
            <w:r>
              <w:rPr>
                <w:rStyle w:val="Bodytext2TimesNewRoman"/>
                <w:rFonts w:eastAsia="Trebuchet MS"/>
              </w:rPr>
              <w:t>anumite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zone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A8AF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186B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9885B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6EA45DF4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1E0C8F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4AF79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lichide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sangerande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in </w:t>
            </w:r>
            <w:proofErr w:type="spellStart"/>
            <w:r>
              <w:rPr>
                <w:rStyle w:val="Bodytext2TimesNewRoman"/>
                <w:rFonts w:eastAsia="Trebuchet MS"/>
              </w:rPr>
              <w:t>torax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cavitaRle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abdominale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B9E1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CF92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EDDEB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4FD6F2E5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B554D3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3EDCD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splina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neagra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, </w:t>
            </w:r>
            <w:proofErr w:type="spellStart"/>
            <w:r>
              <w:rPr>
                <w:rStyle w:val="Bodytext2TimesNewRoman"/>
                <w:rFonts w:eastAsia="Trebuchet MS"/>
              </w:rPr>
              <w:t>dilatata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>/</w:t>
            </w:r>
            <w:proofErr w:type="spellStart"/>
            <w:r>
              <w:rPr>
                <w:rStyle w:val="Bodytext2TimesNewRoman"/>
                <w:rFonts w:eastAsia="Trebuchet MS"/>
              </w:rPr>
              <w:t>sau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infarcte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splenice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D8CA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7BF62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5F223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29C08793" w14:textId="77777777" w:rsidTr="00896124">
        <w:trPr>
          <w:trHeight w:hRule="exact"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10E4A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F137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pete§ii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hemoragii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echimotice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in </w:t>
            </w:r>
            <w:proofErr w:type="spellStart"/>
            <w:r>
              <w:rPr>
                <w:rStyle w:val="Bodytext2TimesNewRoman"/>
                <w:rFonts w:eastAsia="Trebuchet MS"/>
              </w:rPr>
              <w:t>ganglionii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limfatici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BBDFE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4B282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0FB2B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6D9C38CC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DDBE8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A3463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pete§ii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hemoragii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echimotice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in </w:t>
            </w:r>
            <w:proofErr w:type="spellStart"/>
            <w:r>
              <w:rPr>
                <w:rStyle w:val="Bodytext2TimesNewRoman"/>
                <w:rFonts w:eastAsia="Trebuchet MS"/>
              </w:rPr>
              <w:t>rinichi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8A364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FC9C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7B8E1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48A1CA84" w14:textId="77777777" w:rsidTr="00896124">
        <w:trPr>
          <w:trHeight w:hRule="exact" w:val="60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BD8A2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26F55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Bodytext2TimesNewRoman"/>
                <w:rFonts w:eastAsia="Trebuchet MS"/>
              </w:rPr>
              <w:t>hemoragii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pe </w:t>
            </w:r>
            <w:proofErr w:type="spellStart"/>
            <w:r>
              <w:rPr>
                <w:rStyle w:val="Bodytext2TimesNewRoman"/>
                <w:rFonts w:eastAsia="Trebuchet MS"/>
              </w:rPr>
              <w:t>membranele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seroase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abdominale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, pe </w:t>
            </w:r>
            <w:proofErr w:type="spellStart"/>
            <w:r>
              <w:rPr>
                <w:rStyle w:val="Bodytext2TimesNewRoman"/>
                <w:rFonts w:eastAsia="Trebuchet MS"/>
              </w:rPr>
              <w:t>mucoasele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gastrice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intestinale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5D75C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3C932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A8F21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4A4B4262" w14:textId="77777777" w:rsidTr="00896124">
        <w:trPr>
          <w:trHeight w:hRule="exact" w:val="3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E30897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4C23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hemoragii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la </w:t>
            </w:r>
            <w:proofErr w:type="spellStart"/>
            <w:r>
              <w:rPr>
                <w:rStyle w:val="Bodytext2TimesNewRoman"/>
                <w:rFonts w:eastAsia="Trebuchet MS"/>
              </w:rPr>
              <w:t>nivelul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cordului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(</w:t>
            </w:r>
            <w:proofErr w:type="spellStart"/>
            <w:r>
              <w:rPr>
                <w:rStyle w:val="Bodytext2TimesNewRoman"/>
                <w:rFonts w:eastAsia="Trebuchet MS"/>
              </w:rPr>
              <w:t>epicard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endocard</w:t>
            </w:r>
            <w:proofErr w:type="spellEnd"/>
            <w:r>
              <w:rPr>
                <w:rStyle w:val="Bodytext2TimesNewRoman"/>
                <w:rFonts w:eastAsia="Trebuchet MS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EDF44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80A8C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96458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624A88CC" w14:textId="77777777" w:rsidTr="00896124">
        <w:trPr>
          <w:trHeight w:hRule="exact"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3E8F34" w14:textId="77777777" w:rsidR="00AF5629" w:rsidRDefault="00AF5629" w:rsidP="00896124">
            <w:pPr>
              <w:framePr w:w="9883" w:wrap="notBeside" w:vAnchor="text" w:hAnchor="text" w:xAlign="center" w:y="1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8A36B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hidrotorax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§</w:t>
            </w:r>
            <w:proofErr w:type="spellStart"/>
            <w:r>
              <w:rPr>
                <w:rStyle w:val="Bodytext2TimesNewRoman"/>
                <w:rFonts w:eastAsia="Trebuchet MS"/>
              </w:rPr>
              <w:t>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hemoragii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eruptive ale </w:t>
            </w:r>
            <w:proofErr w:type="spellStart"/>
            <w:r>
              <w:rPr>
                <w:rStyle w:val="Bodytext2TimesNewRoman"/>
                <w:rFonts w:eastAsia="Trebuchet MS"/>
              </w:rPr>
              <w:t>pleurei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1E6D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44A5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29F5" w14:textId="77777777" w:rsidR="00AF5629" w:rsidRDefault="00AF5629" w:rsidP="00896124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629" w14:paraId="71258C1E" w14:textId="77777777" w:rsidTr="00896124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EF06B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Bodytext2TimesNewRoman"/>
                <w:rFonts w:eastAsia="Trebuchet MS"/>
              </w:rPr>
              <w:t>III</w:t>
            </w: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A31CF" w14:textId="77777777" w:rsidR="00AF5629" w:rsidRDefault="00AF5629" w:rsidP="00896124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Bodytext2TimesNewRoman"/>
                <w:rFonts w:eastAsia="Trebuchet MS"/>
              </w:rPr>
              <w:t>Respectarea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programului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de </w:t>
            </w:r>
            <w:proofErr w:type="spellStart"/>
            <w:r>
              <w:rPr>
                <w:rStyle w:val="Bodytext2TimesNewRoman"/>
                <w:rFonts w:eastAsia="Trebuchet MS"/>
              </w:rPr>
              <w:t>supraveghere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pentru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pesta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porcina</w:t>
            </w:r>
            <w:proofErr w:type="spellEnd"/>
            <w:r>
              <w:rPr>
                <w:rStyle w:val="Bodytext2TimesNewRoman"/>
                <w:rFonts w:eastAsia="Trebuchet MS"/>
              </w:rPr>
              <w:t xml:space="preserve"> </w:t>
            </w:r>
            <w:proofErr w:type="spellStart"/>
            <w:r>
              <w:rPr>
                <w:rStyle w:val="Bodytext2TimesNewRoman"/>
                <w:rFonts w:eastAsia="Trebuchet MS"/>
              </w:rPr>
              <w:t>africana</w:t>
            </w:r>
            <w:proofErr w:type="spellEnd"/>
          </w:p>
        </w:tc>
      </w:tr>
    </w:tbl>
    <w:p w14:paraId="487D4466" w14:textId="77777777" w:rsidR="00AF5629" w:rsidRDefault="00AF5629" w:rsidP="00AF5629">
      <w:pPr>
        <w:pStyle w:val="Tablecaption0"/>
        <w:framePr w:w="9883" w:wrap="notBeside" w:vAnchor="text" w:hAnchor="text" w:xAlign="center" w:y="1"/>
        <w:shd w:val="clear" w:color="auto" w:fill="auto"/>
        <w:spacing w:line="150" w:lineRule="exact"/>
      </w:pPr>
      <w:proofErr w:type="spellStart"/>
      <w:r>
        <w:rPr>
          <w:color w:val="000000"/>
          <w:lang w:val="en-US" w:eastAsia="en-US" w:bidi="en-US"/>
        </w:rPr>
        <w:t>Pagina</w:t>
      </w:r>
      <w:proofErr w:type="spellEnd"/>
      <w:r>
        <w:rPr>
          <w:color w:val="000000"/>
          <w:lang w:val="en-US" w:eastAsia="en-US" w:bidi="en-US"/>
        </w:rPr>
        <w:t xml:space="preserve"> 2 din 3</w:t>
      </w:r>
    </w:p>
    <w:p w14:paraId="08B5CD4E" w14:textId="77777777" w:rsidR="00AF5629" w:rsidRDefault="00AF5629" w:rsidP="00AF5629">
      <w:pPr>
        <w:framePr w:w="9883" w:wrap="notBeside" w:vAnchor="text" w:hAnchor="text" w:xAlign="center" w:y="1"/>
        <w:rPr>
          <w:sz w:val="2"/>
          <w:szCs w:val="2"/>
        </w:rPr>
      </w:pPr>
    </w:p>
    <w:p w14:paraId="4191F16B" w14:textId="77777777" w:rsidR="00AF5629" w:rsidRDefault="00AF5629" w:rsidP="00AF5629">
      <w:pPr>
        <w:rPr>
          <w:sz w:val="2"/>
          <w:szCs w:val="2"/>
        </w:rPr>
      </w:pPr>
      <w:r>
        <w:br w:type="page"/>
      </w:r>
    </w:p>
    <w:p w14:paraId="16E765AC" w14:textId="5822278B" w:rsidR="00AF5629" w:rsidRDefault="00AF5629" w:rsidP="00AF5629">
      <w:pPr>
        <w:pStyle w:val="Bodytext40"/>
        <w:shd w:val="clear" w:color="auto" w:fill="auto"/>
        <w:spacing w:before="0" w:after="313" w:line="220" w:lineRule="exact"/>
        <w:ind w:left="820"/>
        <w:jc w:val="left"/>
      </w:pPr>
      <w:r>
        <w:rPr>
          <w:noProof/>
        </w:rPr>
        <w:lastRenderedPageBreak/>
        <mc:AlternateContent>
          <mc:Choice Requires="wps">
            <w:drawing>
              <wp:anchor distT="176530" distB="0" distL="63500" distR="63500" simplePos="0" relativeHeight="251660288" behindDoc="1" locked="0" layoutInCell="1" allowOverlap="1" wp14:anchorId="742D2F09" wp14:editId="03654680">
                <wp:simplePos x="0" y="0"/>
                <wp:positionH relativeFrom="margin">
                  <wp:posOffset>13970</wp:posOffset>
                </wp:positionH>
                <wp:positionV relativeFrom="paragraph">
                  <wp:posOffset>-3230880</wp:posOffset>
                </wp:positionV>
                <wp:extent cx="6275705" cy="2688590"/>
                <wp:effectExtent l="0" t="0" r="0" b="0"/>
                <wp:wrapTopAndBottom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268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"/>
                              <w:gridCol w:w="6168"/>
                              <w:gridCol w:w="763"/>
                              <w:gridCol w:w="691"/>
                              <w:gridCol w:w="1757"/>
                            </w:tblGrid>
                            <w:tr w:rsidR="00AF5629" w14:paraId="09885839" w14:textId="77777777"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071B5C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B19315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fost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respectat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programul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transmitere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saptamanal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probelor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porcii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morfi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644D71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FBC676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F9719C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5629" w14:paraId="272B5C4C" w14:textId="77777777"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AD4192" w14:textId="77777777" w:rsidR="00AF5629" w:rsidRDefault="00AF5629"/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B96716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Au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fost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recoltate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probe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sange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pentru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examen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virusologic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situafia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in care nu au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existat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cazuri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mortalitafi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B4AA28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F0A158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6A5428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5629" w14:paraId="5EA8E742" w14:textId="77777777">
                              <w:trPr>
                                <w:trHeight w:hRule="exact" w:val="874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809A50" w14:textId="77777777" w:rsidR="00AF5629" w:rsidRDefault="00AF5629"/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ACCC92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Au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fost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efectuate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vizite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pufin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o data la 3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luni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pentru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verificarea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indeplinirii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condifiilor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biosecuritate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, precum §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verificarea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supravegherii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continue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30F142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A419F7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84D9EC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5629" w14:paraId="028DE5AF" w14:textId="77777777"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BCB57B" w14:textId="77777777" w:rsidR="00AF5629" w:rsidRDefault="00AF5629"/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8AF5BE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fost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respectata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perioada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a§teptare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interzicere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mi§carii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pentru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porcinele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nou-introduse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exploatafie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aceasta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perioada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este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minimum 30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zile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, in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condifiile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izolarii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intr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-un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spafiu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separat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celelalte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suine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existente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exploatafie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024D7F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63C1F4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1465B0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5629" w14:paraId="381E12B4" w14:textId="77777777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B12EC3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937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5BAD8E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Probele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prelevate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ultimele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15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zile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pentru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bookmarkStart w:id="3" w:name="_GoBack"/>
                                  <w:bookmarkEnd w:id="3"/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pesta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porcina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africana</w:t>
                                  </w:r>
                                  <w:proofErr w:type="spellEnd"/>
                                </w:p>
                              </w:tc>
                            </w:tr>
                            <w:tr w:rsidR="00AF5629" w14:paraId="2043101D" w14:textId="77777777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C04F5D" w14:textId="77777777" w:rsidR="00AF5629" w:rsidRDefault="00AF5629"/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B1AA09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Numar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probe/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matrice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organe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sange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EDTA)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D4C981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5629" w14:paraId="650F5460" w14:textId="77777777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CDEF7E" w14:textId="77777777" w:rsidR="00AF5629" w:rsidRDefault="00AF5629"/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698F23" w14:textId="77777777" w:rsidR="00AF5629" w:rsidRDefault="00AF5629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Buletin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analiza</w:t>
                                  </w:r>
                                  <w:proofErr w:type="spellEnd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/Data/</w:t>
                                  </w:r>
                                  <w:proofErr w:type="spellStart"/>
                                  <w:r>
                                    <w:rPr>
                                      <w:rStyle w:val="Bodytext2TimesNewRoman"/>
                                      <w:rFonts w:eastAsia="Trebuchet MS"/>
                                    </w:rPr>
                                    <w:t>Rezultat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A50DCD" w14:textId="77777777" w:rsidR="00AF5629" w:rsidRDefault="00AF56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4DE17" w14:textId="77777777" w:rsidR="00AF5629" w:rsidRDefault="00AF5629" w:rsidP="00AF562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D2F09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1.1pt;margin-top:-254.4pt;width:494.15pt;height:211.7pt;z-index:-251656192;visibility:visible;mso-wrap-style:square;mso-width-percent:0;mso-height-percent:0;mso-wrap-distance-left:5pt;mso-wrap-distance-top:13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"/>
                        <w:gridCol w:w="6168"/>
                        <w:gridCol w:w="763"/>
                        <w:gridCol w:w="691"/>
                        <w:gridCol w:w="1757"/>
                      </w:tblGrid>
                      <w:tr w:rsidR="00AF5629" w14:paraId="09885839" w14:textId="77777777"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071B5C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B19315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respectat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programul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transmitere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saptamanal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probelor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porcii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morfi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2644D71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FBC676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F9719C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5629" w14:paraId="272B5C4C" w14:textId="77777777"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AD4192" w14:textId="77777777" w:rsidR="00AF5629" w:rsidRDefault="00AF5629"/>
                        </w:tc>
                        <w:tc>
                          <w:tcPr>
                            <w:tcW w:w="6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B96716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Au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recoltate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probe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sange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virusologic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situafia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in care nu au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existat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cazuri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mortalitafi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B4AA28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F0A158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6A5428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5629" w14:paraId="5EA8E742" w14:textId="77777777">
                        <w:trPr>
                          <w:trHeight w:hRule="exact" w:val="874"/>
                          <w:jc w:val="center"/>
                        </w:trPr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809A50" w14:textId="77777777" w:rsidR="00AF5629" w:rsidRDefault="00AF5629"/>
                        </w:tc>
                        <w:tc>
                          <w:tcPr>
                            <w:tcW w:w="6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ACCC92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Au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efectuate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vizite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pufin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o data la 3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luni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indeplinirii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condifiilor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biosecuritate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, precum §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supravegherii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continue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30F142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A419F7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84D9EC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5629" w14:paraId="028DE5AF" w14:textId="77777777"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BCB57B" w14:textId="77777777" w:rsidR="00AF5629" w:rsidRDefault="00AF5629"/>
                        </w:tc>
                        <w:tc>
                          <w:tcPr>
                            <w:tcW w:w="6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8AF5BE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respectata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perioada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a§teptare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interzicere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mi§carii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porcinele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nou-introduse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exploatafie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aceasta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perioada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minimum 30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condifiile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izolarii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intr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-un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spafiu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separat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celelalte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suine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existente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exploatafie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024D7F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63C1F4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D1465B0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5629" w14:paraId="381E12B4" w14:textId="77777777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B12EC3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937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5BAD8E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Probele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prelevate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ultimele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pesta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porcina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africana</w:t>
                            </w:r>
                            <w:proofErr w:type="spellEnd"/>
                          </w:p>
                        </w:tc>
                      </w:tr>
                      <w:tr w:rsidR="00AF5629" w14:paraId="2043101D" w14:textId="77777777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C04F5D" w14:textId="77777777" w:rsidR="00AF5629" w:rsidRDefault="00AF5629"/>
                        </w:tc>
                        <w:tc>
                          <w:tcPr>
                            <w:tcW w:w="6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B1AA09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Numar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probe/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matrice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organe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sange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EDTA)</w:t>
                            </w:r>
                          </w:p>
                        </w:tc>
                        <w:tc>
                          <w:tcPr>
                            <w:tcW w:w="32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D4C981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5629" w14:paraId="650F5460" w14:textId="77777777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7CDEF7E" w14:textId="77777777" w:rsidR="00AF5629" w:rsidRDefault="00AF5629"/>
                        </w:tc>
                        <w:tc>
                          <w:tcPr>
                            <w:tcW w:w="6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2698F23" w14:textId="77777777" w:rsidR="00AF5629" w:rsidRDefault="00AF5629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Buletin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analiza</w:t>
                            </w:r>
                            <w:proofErr w:type="spellEnd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/Data/</w:t>
                            </w:r>
                            <w:proofErr w:type="spellStart"/>
                            <w:r>
                              <w:rPr>
                                <w:rStyle w:val="Bodytext2TimesNewRoman"/>
                                <w:rFonts w:eastAsia="Trebuchet MS"/>
                              </w:rPr>
                              <w:t>Rezultat</w:t>
                            </w:r>
                            <w:proofErr w:type="spellEnd"/>
                          </w:p>
                        </w:tc>
                        <w:tc>
                          <w:tcPr>
                            <w:tcW w:w="32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A50DCD" w14:textId="77777777" w:rsidR="00AF5629" w:rsidRDefault="00AF56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824DE17" w14:textId="77777777" w:rsidR="00AF5629" w:rsidRDefault="00AF5629" w:rsidP="00AF562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Style w:val="Bodytext4Bold"/>
        </w:rPr>
        <w:t>Concluzii</w:t>
      </w:r>
      <w:proofErr w:type="spellEnd"/>
      <w:r>
        <w:rPr>
          <w:rStyle w:val="Bodytext4Bold"/>
        </w:rPr>
        <w:t xml:space="preserve">: </w:t>
      </w:r>
      <w:r>
        <w:rPr>
          <w:color w:val="000000"/>
          <w:lang w:val="en-US" w:eastAsia="en-US" w:bidi="en-US"/>
        </w:rPr>
        <w:t xml:space="preserve">|_| </w:t>
      </w:r>
      <w:proofErr w:type="spellStart"/>
      <w:r>
        <w:rPr>
          <w:color w:val="000000"/>
          <w:lang w:val="en-US" w:eastAsia="en-US" w:bidi="en-US"/>
        </w:rPr>
        <w:t>Exploata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ia</w:t>
      </w:r>
      <w:proofErr w:type="spellEnd"/>
      <w:r>
        <w:rPr>
          <w:color w:val="000000"/>
          <w:lang w:val="en-US" w:eastAsia="en-US" w:bidi="en-US"/>
        </w:rPr>
        <w:t xml:space="preserve"> are status conform.</w:t>
      </w:r>
    </w:p>
    <w:p w14:paraId="46343C1E" w14:textId="7935A4DE" w:rsidR="00AF5629" w:rsidRDefault="00AF5629" w:rsidP="00AF5629">
      <w:pPr>
        <w:pStyle w:val="Bodytext40"/>
        <w:shd w:val="clear" w:color="auto" w:fill="auto"/>
        <w:spacing w:before="0" w:line="220" w:lineRule="exact"/>
        <w:ind w:left="1980"/>
        <w:jc w:val="left"/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|_| </w:t>
      </w:r>
      <w:proofErr w:type="spellStart"/>
      <w:r>
        <w:rPr>
          <w:color w:val="000000"/>
          <w:lang w:val="en-US" w:eastAsia="en-US" w:bidi="en-US"/>
        </w:rPr>
        <w:t>Exploata</w:t>
      </w:r>
      <w:r w:rsidR="007773CE">
        <w:rPr>
          <w:color w:val="000000"/>
          <w:lang w:val="en-US" w:eastAsia="en-US" w:bidi="en-US"/>
        </w:rPr>
        <w:t>t</w:t>
      </w:r>
      <w:r>
        <w:rPr>
          <w:color w:val="000000"/>
          <w:lang w:val="en-US" w:eastAsia="en-US" w:bidi="en-US"/>
        </w:rPr>
        <w:t>ia</w:t>
      </w:r>
      <w:proofErr w:type="spellEnd"/>
      <w:r>
        <w:rPr>
          <w:color w:val="000000"/>
          <w:lang w:val="en-US" w:eastAsia="en-US" w:bidi="en-US"/>
        </w:rPr>
        <w:t xml:space="preserve"> are status </w:t>
      </w:r>
      <w:proofErr w:type="spellStart"/>
      <w:r>
        <w:rPr>
          <w:color w:val="000000"/>
          <w:lang w:val="en-US" w:eastAsia="en-US" w:bidi="en-US"/>
        </w:rPr>
        <w:t>neconform</w:t>
      </w:r>
      <w:proofErr w:type="spellEnd"/>
      <w:r>
        <w:rPr>
          <w:color w:val="000000"/>
          <w:lang w:val="en-US" w:eastAsia="en-US" w:bidi="en-US"/>
        </w:rPr>
        <w:t>.</w:t>
      </w:r>
    </w:p>
    <w:p w14:paraId="05EAB2A4" w14:textId="77777777" w:rsidR="007773CE" w:rsidRDefault="007773CE" w:rsidP="00AF5629">
      <w:pPr>
        <w:pStyle w:val="Bodytext40"/>
        <w:shd w:val="clear" w:color="auto" w:fill="auto"/>
        <w:spacing w:before="0" w:line="220" w:lineRule="exact"/>
        <w:ind w:left="1980"/>
        <w:jc w:val="left"/>
      </w:pPr>
    </w:p>
    <w:p w14:paraId="5CF3336C" w14:textId="77777777" w:rsidR="00AF5629" w:rsidRDefault="00AF5629" w:rsidP="00AF5629">
      <w:pPr>
        <w:pStyle w:val="Bodytext60"/>
        <w:shd w:val="clear" w:color="auto" w:fill="auto"/>
        <w:spacing w:before="0" w:after="0" w:line="240" w:lineRule="exact"/>
        <w:ind w:left="820"/>
        <w:jc w:val="left"/>
      </w:pPr>
      <w:r>
        <w:rPr>
          <w:color w:val="000000"/>
          <w:sz w:val="24"/>
          <w:szCs w:val="24"/>
          <w:lang w:val="en-US" w:eastAsia="en-US" w:bidi="en-US"/>
        </w:rPr>
        <w:t xml:space="preserve">Medic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veterinar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oficial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,</w:t>
      </w:r>
    </w:p>
    <w:p w14:paraId="79089EFB" w14:textId="17D3ECF0" w:rsidR="00AF5629" w:rsidRDefault="00AF5629" w:rsidP="00AF5629">
      <w:pPr>
        <w:pStyle w:val="Bodytext40"/>
        <w:shd w:val="clear" w:color="auto" w:fill="auto"/>
        <w:spacing w:before="0" w:after="553" w:line="220" w:lineRule="exact"/>
        <w:ind w:left="1000"/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(</w:t>
      </w:r>
      <w:proofErr w:type="spellStart"/>
      <w:r>
        <w:rPr>
          <w:color w:val="000000"/>
          <w:lang w:val="en-US" w:eastAsia="en-US" w:bidi="en-US"/>
        </w:rPr>
        <w:t>numele</w:t>
      </w:r>
      <w:proofErr w:type="spellEnd"/>
      <w:r>
        <w:rPr>
          <w:color w:val="000000"/>
          <w:lang w:val="en-US" w:eastAsia="en-US" w:bidi="en-US"/>
        </w:rPr>
        <w:t xml:space="preserve">, </w:t>
      </w:r>
      <w:proofErr w:type="spellStart"/>
      <w:r>
        <w:rPr>
          <w:color w:val="000000"/>
          <w:lang w:val="en-US" w:eastAsia="en-US" w:bidi="en-US"/>
        </w:rPr>
        <w:t>prenumele</w:t>
      </w:r>
      <w:proofErr w:type="spellEnd"/>
      <w:r>
        <w:rPr>
          <w:color w:val="000000"/>
          <w:lang w:val="en-US" w:eastAsia="en-US" w:bidi="en-US"/>
        </w:rPr>
        <w:t xml:space="preserve">, </w:t>
      </w:r>
      <w:proofErr w:type="spellStart"/>
      <w:r>
        <w:rPr>
          <w:color w:val="000000"/>
          <w:lang w:val="en-US" w:eastAsia="en-US" w:bidi="en-US"/>
        </w:rPr>
        <w:t>semnatura</w:t>
      </w:r>
      <w:proofErr w:type="spellEnd"/>
      <w:r>
        <w:rPr>
          <w:color w:val="000000"/>
          <w:lang w:val="en-US" w:eastAsia="en-US" w:bidi="en-US"/>
        </w:rPr>
        <w:t xml:space="preserve"> §</w:t>
      </w:r>
      <w:proofErr w:type="spellStart"/>
      <w:r>
        <w:rPr>
          <w:color w:val="000000"/>
          <w:lang w:val="en-US" w:eastAsia="en-US" w:bidi="en-US"/>
        </w:rPr>
        <w:t>i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parafa</w:t>
      </w:r>
      <w:proofErr w:type="spellEnd"/>
      <w:r>
        <w:rPr>
          <w:color w:val="000000"/>
          <w:lang w:val="en-US" w:eastAsia="en-US" w:bidi="en-US"/>
        </w:rPr>
        <w:t>)”</w:t>
      </w:r>
    </w:p>
    <w:p w14:paraId="38355EDF" w14:textId="77777777" w:rsidR="007773CE" w:rsidRDefault="007773CE" w:rsidP="00AF5629">
      <w:pPr>
        <w:pStyle w:val="Bodytext40"/>
        <w:shd w:val="clear" w:color="auto" w:fill="auto"/>
        <w:spacing w:before="0" w:after="553" w:line="220" w:lineRule="exact"/>
        <w:ind w:left="1000"/>
      </w:pPr>
    </w:p>
    <w:p w14:paraId="5AC800D6" w14:textId="77777777" w:rsidR="00AF5629" w:rsidRDefault="00AF5629" w:rsidP="00AF5629">
      <w:pPr>
        <w:pStyle w:val="Bodytext40"/>
        <w:shd w:val="clear" w:color="auto" w:fill="auto"/>
        <w:spacing w:before="0" w:line="220" w:lineRule="exact"/>
        <w:ind w:left="1000"/>
      </w:pPr>
      <w:r>
        <w:rPr>
          <w:rStyle w:val="Bodytext4Bold"/>
        </w:rPr>
        <w:t xml:space="preserve">Art. II. - </w:t>
      </w:r>
      <w:proofErr w:type="spellStart"/>
      <w:r>
        <w:rPr>
          <w:color w:val="000000"/>
          <w:lang w:val="en-US" w:eastAsia="en-US" w:bidi="en-US"/>
        </w:rPr>
        <w:t>Prezentul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ordin</w:t>
      </w:r>
      <w:proofErr w:type="spellEnd"/>
      <w:r>
        <w:rPr>
          <w:color w:val="000000"/>
          <w:lang w:val="en-US" w:eastAsia="en-US" w:bidi="en-US"/>
        </w:rPr>
        <w:t xml:space="preserve"> se publica in </w:t>
      </w:r>
      <w:proofErr w:type="spellStart"/>
      <w:r>
        <w:rPr>
          <w:color w:val="000000"/>
          <w:lang w:val="en-US" w:eastAsia="en-US" w:bidi="en-US"/>
        </w:rPr>
        <w:t>Monitorul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Oficial</w:t>
      </w:r>
      <w:proofErr w:type="spellEnd"/>
      <w:r>
        <w:rPr>
          <w:color w:val="000000"/>
          <w:lang w:val="en-US" w:eastAsia="en-US" w:bidi="en-US"/>
        </w:rPr>
        <w:t xml:space="preserve"> al </w:t>
      </w:r>
      <w:proofErr w:type="spellStart"/>
      <w:r>
        <w:rPr>
          <w:color w:val="000000"/>
          <w:lang w:val="en-US" w:eastAsia="en-US" w:bidi="en-US"/>
        </w:rPr>
        <w:t>Romaniei</w:t>
      </w:r>
      <w:proofErr w:type="spellEnd"/>
      <w:r>
        <w:rPr>
          <w:color w:val="000000"/>
          <w:lang w:val="en-US" w:eastAsia="en-US" w:bidi="en-US"/>
        </w:rPr>
        <w:t xml:space="preserve">, </w:t>
      </w:r>
      <w:proofErr w:type="spellStart"/>
      <w:r>
        <w:rPr>
          <w:color w:val="000000"/>
          <w:lang w:val="en-US" w:eastAsia="en-US" w:bidi="en-US"/>
        </w:rPr>
        <w:t>Partea</w:t>
      </w:r>
      <w:proofErr w:type="spellEnd"/>
      <w:r>
        <w:rPr>
          <w:color w:val="000000"/>
          <w:lang w:val="en-US" w:eastAsia="en-US" w:bidi="en-US"/>
        </w:rPr>
        <w:t xml:space="preserve"> I.</w:t>
      </w:r>
    </w:p>
    <w:p w14:paraId="45D5031C" w14:textId="728566E0" w:rsidR="00AF5629" w:rsidRDefault="00AF5629" w:rsidP="00AF5629">
      <w:pPr>
        <w:pStyle w:val="Bodytext40"/>
        <w:shd w:val="clear" w:color="auto" w:fill="auto"/>
        <w:spacing w:before="0" w:after="8" w:line="220" w:lineRule="exact"/>
        <w:ind w:left="1000"/>
        <w:rPr>
          <w:color w:val="000000"/>
          <w:lang w:val="en-US" w:eastAsia="en-US" w:bidi="en-US"/>
        </w:rPr>
      </w:pPr>
      <w:proofErr w:type="spellStart"/>
      <w:r>
        <w:rPr>
          <w:color w:val="000000"/>
          <w:lang w:val="en-US" w:eastAsia="en-US" w:bidi="en-US"/>
        </w:rPr>
        <w:t>Pre§edintele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Autoritafii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Nafionale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Sanitare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Veterinare</w:t>
      </w:r>
      <w:proofErr w:type="spellEnd"/>
      <w:r>
        <w:rPr>
          <w:color w:val="000000"/>
          <w:lang w:val="en-US" w:eastAsia="en-US" w:bidi="en-US"/>
        </w:rPr>
        <w:t xml:space="preserve"> §</w:t>
      </w:r>
      <w:proofErr w:type="spellStart"/>
      <w:r>
        <w:rPr>
          <w:color w:val="000000"/>
          <w:lang w:val="en-US" w:eastAsia="en-US" w:bidi="en-US"/>
        </w:rPr>
        <w:t>i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pentru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Siguranfa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Alimentelor</w:t>
      </w:r>
      <w:proofErr w:type="spellEnd"/>
      <w:r>
        <w:rPr>
          <w:color w:val="000000"/>
          <w:lang w:val="en-US" w:eastAsia="en-US" w:bidi="en-US"/>
        </w:rPr>
        <w:t>,</w:t>
      </w:r>
    </w:p>
    <w:p w14:paraId="02C8A5BA" w14:textId="668A77E8" w:rsidR="007773CE" w:rsidRDefault="007773CE" w:rsidP="00AF5629">
      <w:pPr>
        <w:pStyle w:val="Bodytext40"/>
        <w:shd w:val="clear" w:color="auto" w:fill="auto"/>
        <w:spacing w:before="0" w:after="8" w:line="220" w:lineRule="exact"/>
        <w:ind w:left="1000"/>
      </w:pPr>
    </w:p>
    <w:p w14:paraId="6926E6FB" w14:textId="77777777" w:rsidR="007773CE" w:rsidRDefault="007773CE" w:rsidP="00AF5629">
      <w:pPr>
        <w:pStyle w:val="Bodytext40"/>
        <w:shd w:val="clear" w:color="auto" w:fill="auto"/>
        <w:spacing w:before="0" w:after="8" w:line="220" w:lineRule="exact"/>
        <w:ind w:left="1000"/>
      </w:pPr>
    </w:p>
    <w:p w14:paraId="17E51C32" w14:textId="77777777" w:rsidR="00AF5629" w:rsidRDefault="00AF5629" w:rsidP="00AF5629">
      <w:pPr>
        <w:pStyle w:val="Bodytext30"/>
        <w:shd w:val="clear" w:color="auto" w:fill="auto"/>
        <w:spacing w:before="0" w:after="0" w:line="220" w:lineRule="exact"/>
        <w:ind w:left="3900"/>
        <w:jc w:val="left"/>
      </w:pPr>
      <w:proofErr w:type="spellStart"/>
      <w:r>
        <w:rPr>
          <w:color w:val="000000"/>
          <w:lang w:val="en-US" w:eastAsia="en-US" w:bidi="en-US"/>
        </w:rPr>
        <w:t>Alexandru</w:t>
      </w:r>
      <w:proofErr w:type="spellEnd"/>
      <w:r>
        <w:rPr>
          <w:color w:val="000000"/>
          <w:lang w:val="en-US" w:eastAsia="en-US" w:bidi="en-US"/>
        </w:rPr>
        <w:t xml:space="preserve"> Nicolae </w:t>
      </w:r>
      <w:proofErr w:type="spellStart"/>
      <w:r>
        <w:rPr>
          <w:color w:val="000000"/>
          <w:lang w:val="en-US" w:eastAsia="en-US" w:bidi="en-US"/>
        </w:rPr>
        <w:t>Bociu</w:t>
      </w:r>
      <w:proofErr w:type="spellEnd"/>
    </w:p>
    <w:p w14:paraId="4B776788" w14:textId="77777777" w:rsidR="00AF5629" w:rsidRDefault="00AF5629" w:rsidP="00AF5629">
      <w:pPr>
        <w:pStyle w:val="Heading10"/>
        <w:keepNext/>
        <w:keepLines/>
        <w:shd w:val="clear" w:color="auto" w:fill="auto"/>
        <w:tabs>
          <w:tab w:val="left" w:leader="dot" w:pos="2862"/>
        </w:tabs>
        <w:spacing w:after="0" w:line="220" w:lineRule="exact"/>
        <w:ind w:left="1000"/>
        <w:jc w:val="both"/>
      </w:pPr>
      <w:bookmarkStart w:id="5" w:name="bookmark8"/>
      <w:proofErr w:type="spellStart"/>
      <w:r>
        <w:rPr>
          <w:color w:val="000000"/>
          <w:lang w:val="en-US" w:eastAsia="en-US" w:bidi="en-US"/>
        </w:rPr>
        <w:t>Bucuresti</w:t>
      </w:r>
      <w:proofErr w:type="spellEnd"/>
      <w:r>
        <w:rPr>
          <w:color w:val="000000"/>
          <w:lang w:val="en-US" w:eastAsia="en-US" w:bidi="en-US"/>
        </w:rPr>
        <w:t xml:space="preserve">, </w:t>
      </w:r>
      <w:r>
        <w:rPr>
          <w:color w:val="000000"/>
          <w:lang w:val="en-US" w:eastAsia="en-US" w:bidi="en-US"/>
        </w:rPr>
        <w:tab/>
        <w:t>2023</w:t>
      </w:r>
      <w:bookmarkEnd w:id="5"/>
    </w:p>
    <w:p w14:paraId="3ECB9D2E" w14:textId="77777777" w:rsidR="00AF5629" w:rsidRDefault="00AF5629" w:rsidP="00AF5629">
      <w:pPr>
        <w:pStyle w:val="Bodytext30"/>
        <w:shd w:val="clear" w:color="auto" w:fill="auto"/>
        <w:tabs>
          <w:tab w:val="left" w:leader="dot" w:pos="1696"/>
          <w:tab w:val="left" w:leader="dot" w:pos="2162"/>
        </w:tabs>
        <w:spacing w:before="0" w:after="551" w:line="220" w:lineRule="exact"/>
        <w:ind w:left="1000"/>
        <w:jc w:val="both"/>
      </w:pPr>
      <w:r>
        <w:rPr>
          <w:color w:val="000000"/>
          <w:lang w:val="en-US" w:eastAsia="en-US" w:bidi="en-US"/>
        </w:rPr>
        <w:t>Nr</w:t>
      </w:r>
      <w:r>
        <w:rPr>
          <w:color w:val="000000"/>
          <w:lang w:val="en-US" w:eastAsia="en-US" w:bidi="en-US"/>
        </w:rPr>
        <w:tab/>
        <w:t>.’</w:t>
      </w:r>
      <w:r>
        <w:rPr>
          <w:color w:val="000000"/>
          <w:lang w:val="en-US" w:eastAsia="en-US" w:bidi="en-US"/>
        </w:rPr>
        <w:tab/>
      </w:r>
    </w:p>
    <w:p w14:paraId="2459C036" w14:textId="2A4A414B" w:rsidR="00AF5629" w:rsidRDefault="00AF5629" w:rsidP="00AF5629">
      <w:pPr>
        <w:pStyle w:val="Bodytext50"/>
        <w:shd w:val="clear" w:color="auto" w:fill="auto"/>
        <w:spacing w:before="0" w:line="150" w:lineRule="exact"/>
        <w:sectPr w:rsidR="00AF5629" w:rsidSect="00AF5629">
          <w:headerReference w:type="default" r:id="rId8"/>
          <w:footerReference w:type="default" r:id="rId9"/>
          <w:pgSz w:w="11900" w:h="16840"/>
          <w:pgMar w:top="2346" w:right="607" w:bottom="853" w:left="1367" w:header="0" w:footer="3" w:gutter="0"/>
          <w:cols w:space="720"/>
          <w:noEndnote/>
          <w:docGrid w:linePitch="360"/>
        </w:sectPr>
      </w:pPr>
      <w:proofErr w:type="spellStart"/>
      <w:r>
        <w:rPr>
          <w:color w:val="000000"/>
          <w:lang w:val="en-US" w:eastAsia="en-US" w:bidi="en-US"/>
        </w:rPr>
        <w:t>Pagina</w:t>
      </w:r>
      <w:proofErr w:type="spellEnd"/>
      <w:r>
        <w:rPr>
          <w:color w:val="000000"/>
          <w:lang w:val="en-US" w:eastAsia="en-US" w:bidi="en-US"/>
        </w:rPr>
        <w:t xml:space="preserve"> 3 din 3</w:t>
      </w:r>
    </w:p>
    <w:p w14:paraId="0D5B5708" w14:textId="77777777" w:rsidR="00AF5629" w:rsidRPr="00DD287E" w:rsidRDefault="00AF5629" w:rsidP="00FA665E">
      <w:pPr>
        <w:pStyle w:val="Style8"/>
        <w:widowControl/>
        <w:spacing w:line="240" w:lineRule="auto"/>
        <w:jc w:val="both"/>
        <w:rPr>
          <w:rFonts w:ascii="Tahoma" w:hAnsi="Tahoma" w:cs="Tahoma"/>
        </w:rPr>
      </w:pPr>
    </w:p>
    <w:sectPr w:rsidR="00AF5629" w:rsidRPr="00DD287E" w:rsidSect="00BA7EAB">
      <w:headerReference w:type="default" r:id="rId10"/>
      <w:footerReference w:type="default" r:id="rId11"/>
      <w:pgSz w:w="12240" w:h="15840" w:code="1"/>
      <w:pgMar w:top="850" w:right="1123" w:bottom="562" w:left="1440" w:header="720" w:footer="234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6887" w14:textId="77777777" w:rsidR="00E7544A" w:rsidRDefault="00E7544A" w:rsidP="009E0679">
      <w:r>
        <w:separator/>
      </w:r>
    </w:p>
  </w:endnote>
  <w:endnote w:type="continuationSeparator" w:id="0">
    <w:p w14:paraId="7F6797B0" w14:textId="77777777" w:rsidR="00E7544A" w:rsidRDefault="00E7544A" w:rsidP="009E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5536" w14:textId="15C3A7AD" w:rsidR="00122383" w:rsidRDefault="00122383">
    <w:pPr>
      <w:pStyle w:val="Subsol"/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editId="0AA5CD5A">
              <wp:simplePos x="0" y="0"/>
              <wp:positionH relativeFrom="page">
                <wp:posOffset>1174750</wp:posOffset>
              </wp:positionH>
              <wp:positionV relativeFrom="page">
                <wp:posOffset>10229850</wp:posOffset>
              </wp:positionV>
              <wp:extent cx="2350135" cy="274320"/>
              <wp:effectExtent l="3175" t="0" r="0" b="190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E895" w14:textId="77777777" w:rsidR="00122383" w:rsidRDefault="00122383" w:rsidP="00122383">
                          <w:proofErr w:type="spellStart"/>
                          <w:r>
                            <w:rPr>
                              <w:rStyle w:val="Headerorfooter"/>
                            </w:rPr>
                            <w:t>Bucuresti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Headerorfooter"/>
                            </w:rPr>
                            <w:t>Piata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"/>
                            </w:rPr>
                            <w:t>Presei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"/>
                            </w:rPr>
                            <w:t>Libere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 nr. 1, Corp D1, Sector 1,</w:t>
                          </w:r>
                        </w:p>
                        <w:p w14:paraId="19AB4485" w14:textId="77777777" w:rsidR="00122383" w:rsidRDefault="00122383" w:rsidP="00122383">
                          <w:r>
                            <w:rPr>
                              <w:rStyle w:val="Headerorfooter"/>
                            </w:rPr>
                            <w:t xml:space="preserve">Cod Postal 013701, </w:t>
                          </w:r>
                          <w:proofErr w:type="spellStart"/>
                          <w:r>
                            <w:rPr>
                              <w:rStyle w:val="Headerorfooter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>: 0372184997, Fax: 0372184993</w:t>
                          </w:r>
                        </w:p>
                        <w:p w14:paraId="5A70521F" w14:textId="77777777" w:rsidR="00122383" w:rsidRDefault="00122383" w:rsidP="00122383">
                          <w:r>
                            <w:rPr>
                              <w:rStyle w:val="HeaderorfooterBold"/>
                            </w:rPr>
                            <w:t>E-mail: office@ansvsa.ro. Web: www.ansvsa.ro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7" type="#_x0000_t202" style="position:absolute;margin-left:92.5pt;margin-top:805.5pt;width:185.05pt;height:2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" filled="f" stroked="f">
              <v:textbox style="mso-fit-shape-to-text:t" inset="0,0,0,0">
                <w:txbxContent>
                  <w:p w14:paraId="0694E895" w14:textId="77777777" w:rsidR="00122383" w:rsidRDefault="00122383" w:rsidP="00122383">
                    <w:proofErr w:type="spellStart"/>
                    <w:r>
                      <w:rPr>
                        <w:rStyle w:val="Headerorfooter"/>
                      </w:rPr>
                      <w:t>Bucuresti</w:t>
                    </w:r>
                    <w:proofErr w:type="spellEnd"/>
                    <w:r>
                      <w:rPr>
                        <w:rStyle w:val="Headerorfooter"/>
                      </w:rPr>
                      <w:t xml:space="preserve">, </w:t>
                    </w:r>
                    <w:proofErr w:type="spellStart"/>
                    <w:r>
                      <w:rPr>
                        <w:rStyle w:val="Headerorfooter"/>
                      </w:rPr>
                      <w:t>Piata</w:t>
                    </w:r>
                    <w:proofErr w:type="spellEnd"/>
                    <w:r>
                      <w:rPr>
                        <w:rStyle w:val="Headerorfooter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"/>
                      </w:rPr>
                      <w:t>Presei</w:t>
                    </w:r>
                    <w:proofErr w:type="spellEnd"/>
                    <w:r>
                      <w:rPr>
                        <w:rStyle w:val="Headerorfooter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"/>
                      </w:rPr>
                      <w:t>Libere</w:t>
                    </w:r>
                    <w:proofErr w:type="spellEnd"/>
                    <w:r>
                      <w:rPr>
                        <w:rStyle w:val="Headerorfooter"/>
                      </w:rPr>
                      <w:t xml:space="preserve"> nr. 1, Corp D1, Sector 1,</w:t>
                    </w:r>
                  </w:p>
                  <w:p w14:paraId="19AB4485" w14:textId="77777777" w:rsidR="00122383" w:rsidRDefault="00122383" w:rsidP="00122383">
                    <w:r>
                      <w:rPr>
                        <w:rStyle w:val="Headerorfooter"/>
                      </w:rPr>
                      <w:t xml:space="preserve">Cod Postal 013701, </w:t>
                    </w:r>
                    <w:proofErr w:type="spellStart"/>
                    <w:r>
                      <w:rPr>
                        <w:rStyle w:val="Headerorfooter"/>
                      </w:rPr>
                      <w:t>Telefon</w:t>
                    </w:r>
                    <w:proofErr w:type="spellEnd"/>
                    <w:r>
                      <w:rPr>
                        <w:rStyle w:val="Headerorfooter"/>
                      </w:rPr>
                      <w:t>: 0372184997, Fax: 0372184993</w:t>
                    </w:r>
                  </w:p>
                  <w:p w14:paraId="5A70521F" w14:textId="77777777" w:rsidR="00122383" w:rsidRDefault="00122383" w:rsidP="00122383">
                    <w:r>
                      <w:rPr>
                        <w:rStyle w:val="HeaderorfooterBold"/>
                      </w:rPr>
                      <w:t>E-mail: office@ansvsa.ro. Web: www.ansvsa.ro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35420"/>
      <w:docPartObj>
        <w:docPartGallery w:val="Page Numbers (Bottom of Page)"/>
        <w:docPartUnique/>
      </w:docPartObj>
    </w:sdtPr>
    <w:sdtEndPr/>
    <w:sdtContent>
      <w:p w14:paraId="7FFFA012" w14:textId="69E0E986" w:rsidR="0072537D" w:rsidRDefault="007253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B94AA33" w14:textId="77777777" w:rsidR="00E4238A" w:rsidRPr="002A2C77" w:rsidRDefault="00E4238A" w:rsidP="00BA7EAB">
    <w:pPr>
      <w:pStyle w:val="Subsol"/>
      <w:tabs>
        <w:tab w:val="clear" w:pos="4536"/>
        <w:tab w:val="clear" w:pos="9072"/>
        <w:tab w:val="left" w:pos="6924"/>
      </w:tabs>
      <w:ind w:left="-810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1639" w14:textId="77777777" w:rsidR="00E7544A" w:rsidRDefault="00E7544A" w:rsidP="009E0679">
      <w:bookmarkStart w:id="0" w:name="_Hlk534725606"/>
      <w:bookmarkEnd w:id="0"/>
      <w:r>
        <w:separator/>
      </w:r>
    </w:p>
  </w:footnote>
  <w:footnote w:type="continuationSeparator" w:id="0">
    <w:p w14:paraId="5F259861" w14:textId="77777777" w:rsidR="00E7544A" w:rsidRDefault="00E7544A" w:rsidP="009E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23EC" w14:textId="2867F43C" w:rsidR="009A0ED1" w:rsidRDefault="009A0ED1">
    <w:pPr>
      <w:pStyle w:val="Antet"/>
    </w:pPr>
  </w:p>
  <w:p w14:paraId="62BF26D8" w14:textId="77777777" w:rsidR="009A0ED1" w:rsidRDefault="009A0ED1" w:rsidP="009A0ED1">
    <w:pPr>
      <w:widowControl w:val="0"/>
      <w:ind w:left="1440" w:firstLine="720"/>
      <w:rPr>
        <w:rFonts w:ascii="Bookman Old Style" w:eastAsia="Bookman Old Style" w:hAnsi="Bookman Old Style" w:cs="Bookman Old Style"/>
        <w:color w:val="000000"/>
        <w:sz w:val="21"/>
        <w:szCs w:val="21"/>
        <w:lang w:val="en-US" w:eastAsia="en-US" w:bidi="en-US"/>
      </w:rPr>
    </w:pPr>
  </w:p>
  <w:p w14:paraId="323AF366" w14:textId="77777777" w:rsidR="009A0ED1" w:rsidRDefault="009A0ED1" w:rsidP="009A0ED1">
    <w:pPr>
      <w:widowControl w:val="0"/>
      <w:ind w:left="1440" w:firstLine="720"/>
      <w:rPr>
        <w:rFonts w:ascii="Bookman Old Style" w:eastAsia="Bookman Old Style" w:hAnsi="Bookman Old Style" w:cs="Bookman Old Style"/>
        <w:color w:val="000000"/>
        <w:sz w:val="21"/>
        <w:szCs w:val="21"/>
        <w:lang w:val="en-US" w:eastAsia="en-US" w:bidi="en-US"/>
      </w:rPr>
    </w:pPr>
  </w:p>
  <w:p w14:paraId="39AEE1B8" w14:textId="5A420808" w:rsidR="009A0ED1" w:rsidRPr="009A0ED1" w:rsidRDefault="009A0ED1" w:rsidP="009A0ED1">
    <w:pPr>
      <w:widowControl w:val="0"/>
      <w:ind w:left="1440" w:firstLine="720"/>
      <w:rPr>
        <w:rFonts w:ascii="Trebuchet MS" w:eastAsia="Trebuchet MS" w:hAnsi="Trebuchet MS" w:cs="Trebuchet MS"/>
        <w:color w:val="000000"/>
        <w:sz w:val="14"/>
        <w:szCs w:val="14"/>
        <w:lang w:val="en-US" w:eastAsia="en-US" w:bidi="en-US"/>
      </w:rPr>
    </w:pPr>
    <w:r>
      <w:rPr>
        <w:noProof/>
      </w:rPr>
      <w:drawing>
        <wp:anchor distT="0" distB="0" distL="63500" distR="63500" simplePos="0" relativeHeight="251664384" behindDoc="1" locked="0" layoutInCell="1" allowOverlap="1" wp14:editId="6ED7F9A5">
          <wp:simplePos x="0" y="0"/>
          <wp:positionH relativeFrom="margin">
            <wp:posOffset>245110</wp:posOffset>
          </wp:positionH>
          <wp:positionV relativeFrom="paragraph">
            <wp:posOffset>9525</wp:posOffset>
          </wp:positionV>
          <wp:extent cx="871855" cy="871855"/>
          <wp:effectExtent l="0" t="0" r="4445" b="4445"/>
          <wp:wrapNone/>
          <wp:docPr id="6" name="Imagine 6" descr="C:\Users\fbogdan.MADR\Document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ogdan.MADR\Documents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D1">
      <w:rPr>
        <w:rFonts w:ascii="Bookman Old Style" w:eastAsia="Bookman Old Style" w:hAnsi="Bookman Old Style" w:cs="Bookman Old Style"/>
        <w:color w:val="000000"/>
        <w:sz w:val="21"/>
        <w:szCs w:val="21"/>
        <w:lang w:val="en-US" w:eastAsia="en-US" w:bidi="en-US"/>
      </w:rPr>
      <w:t>AUTORITATEA NAJIONALA SANITARA VETERINARA</w:t>
    </w:r>
  </w:p>
  <w:p w14:paraId="05162CAF" w14:textId="75E989B1" w:rsidR="009A0ED1" w:rsidRPr="009A0ED1" w:rsidRDefault="009A0ED1" w:rsidP="009A0ED1">
    <w:pPr>
      <w:widowControl w:val="0"/>
      <w:ind w:left="2160"/>
      <w:rPr>
        <w:rFonts w:ascii="Trebuchet MS" w:eastAsia="Trebuchet MS" w:hAnsi="Trebuchet MS" w:cs="Trebuchet MS"/>
        <w:color w:val="000000"/>
        <w:sz w:val="14"/>
        <w:szCs w:val="14"/>
        <w:lang w:val="en-US" w:eastAsia="en-US" w:bidi="en-US"/>
      </w:rPr>
    </w:pPr>
    <w:r w:rsidRPr="009A0ED1">
      <w:rPr>
        <w:rFonts w:ascii="Bookman Old Style" w:eastAsia="Bookman Old Style" w:hAnsi="Bookman Old Style" w:cs="Bookman Old Style"/>
        <w:color w:val="000000"/>
        <w:sz w:val="21"/>
        <w:szCs w:val="21"/>
        <w:lang w:val="en-US" w:eastAsia="en-US" w:bidi="en-US"/>
      </w:rPr>
      <w:t>§I PENTRU SIGURANJA ALIMENTELOR</w:t>
    </w:r>
  </w:p>
  <w:p w14:paraId="6C8A56B9" w14:textId="1BF19E6F" w:rsidR="009A0ED1" w:rsidRDefault="009A0ED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268099"/>
      <w:docPartObj>
        <w:docPartGallery w:val="Page Numbers (Margins)"/>
        <w:docPartUnique/>
      </w:docPartObj>
    </w:sdtPr>
    <w:sdtEndPr/>
    <w:sdtContent>
      <w:p w14:paraId="2B8E50A6" w14:textId="78BDF61C" w:rsidR="00A10B3F" w:rsidRDefault="00A10B3F">
        <w:pPr>
          <w:pStyle w:val="Ante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37FA93E3" wp14:editId="0ADA9B05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oup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83559" w14:textId="77777777" w:rsidR="00A10B3F" w:rsidRDefault="00A10B3F">
                                <w:pPr>
                                  <w:pStyle w:val="Antet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depagin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depagin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FA93E3" id="Group 25" o:spid="_x0000_s1028" style="position:absolute;margin-left:0;margin-top:0;width:38.45pt;height:18.7pt;z-index:251663360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CIAMUODAQAANI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  <v:textbox inset="0,0,0,0">
                      <w:txbxContent>
                        <w:p w14:paraId="23083559" w14:textId="77777777" w:rsidR="00A10B3F" w:rsidRDefault="00A10B3F">
                          <w:pPr>
                            <w:pStyle w:val="Antet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depagin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bF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hFVn4RAOjNCwAA//8DAFBLAQItABQABgAIAAAAIQDb4fbL7gAAAIUBAAATAAAAAAAAAAAAAAAA&#10;AAAAAABbQ29udGVudF9UeXBlc10ueG1sUEsBAi0AFAAGAAgAAAAhAFr0LFu/AAAAFQEAAAsAAAAA&#10;AAAAAAAAAAAAHwEAAF9yZWxzLy5yZWxzUEsBAi0AFAAGAAgAAAAhAOQW5sXBAAAA2wAAAA8AAAAA&#10;AAAAAAAAAAAABwIAAGRycy9kb3ducmV2LnhtbFBLBQYAAAAAAwADALcAAAD1AgAAAAA=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6DC"/>
    <w:multiLevelType w:val="hybridMultilevel"/>
    <w:tmpl w:val="E0444D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DEC"/>
    <w:multiLevelType w:val="hybridMultilevel"/>
    <w:tmpl w:val="EA94CDAC"/>
    <w:lvl w:ilvl="0" w:tplc="FA4A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5B4"/>
    <w:multiLevelType w:val="hybridMultilevel"/>
    <w:tmpl w:val="51A46B2A"/>
    <w:lvl w:ilvl="0" w:tplc="BD12EA48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0D007A27"/>
    <w:multiLevelType w:val="hybridMultilevel"/>
    <w:tmpl w:val="3E42F1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D0D"/>
    <w:multiLevelType w:val="hybridMultilevel"/>
    <w:tmpl w:val="BBC8A1DC"/>
    <w:lvl w:ilvl="0" w:tplc="11B8FC9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238"/>
    <w:multiLevelType w:val="hybridMultilevel"/>
    <w:tmpl w:val="080629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94677"/>
    <w:multiLevelType w:val="hybridMultilevel"/>
    <w:tmpl w:val="139C8C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1C56"/>
    <w:multiLevelType w:val="hybridMultilevel"/>
    <w:tmpl w:val="982C4B3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64A7C"/>
    <w:multiLevelType w:val="hybridMultilevel"/>
    <w:tmpl w:val="2F06568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B70"/>
    <w:multiLevelType w:val="hybridMultilevel"/>
    <w:tmpl w:val="DA160A58"/>
    <w:lvl w:ilvl="0" w:tplc="041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B010718"/>
    <w:multiLevelType w:val="multilevel"/>
    <w:tmpl w:val="8FF4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C6542"/>
    <w:multiLevelType w:val="hybridMultilevel"/>
    <w:tmpl w:val="D0EEEDE8"/>
    <w:lvl w:ilvl="0" w:tplc="11B8FC9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4A84"/>
    <w:multiLevelType w:val="hybridMultilevel"/>
    <w:tmpl w:val="B45A6284"/>
    <w:lvl w:ilvl="0" w:tplc="C2C239E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7B04"/>
    <w:multiLevelType w:val="hybridMultilevel"/>
    <w:tmpl w:val="2D7C73A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7FCC"/>
    <w:multiLevelType w:val="hybridMultilevel"/>
    <w:tmpl w:val="9110A77C"/>
    <w:lvl w:ilvl="0" w:tplc="11B8FC9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E6F0C"/>
    <w:multiLevelType w:val="hybridMultilevel"/>
    <w:tmpl w:val="D81644D6"/>
    <w:lvl w:ilvl="0" w:tplc="8D16FD38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003951"/>
    <w:multiLevelType w:val="hybridMultilevel"/>
    <w:tmpl w:val="557E3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47845"/>
    <w:multiLevelType w:val="hybridMultilevel"/>
    <w:tmpl w:val="EF1ED816"/>
    <w:lvl w:ilvl="0" w:tplc="82F0A41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1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A"/>
    <w:rsid w:val="00001B5C"/>
    <w:rsid w:val="00003173"/>
    <w:rsid w:val="000118C8"/>
    <w:rsid w:val="00022AB7"/>
    <w:rsid w:val="0003092C"/>
    <w:rsid w:val="00041340"/>
    <w:rsid w:val="00044D8B"/>
    <w:rsid w:val="0005556D"/>
    <w:rsid w:val="0005603A"/>
    <w:rsid w:val="00060D1E"/>
    <w:rsid w:val="00065870"/>
    <w:rsid w:val="0006705C"/>
    <w:rsid w:val="00071248"/>
    <w:rsid w:val="00090FBC"/>
    <w:rsid w:val="000A26CE"/>
    <w:rsid w:val="000A529C"/>
    <w:rsid w:val="000A7204"/>
    <w:rsid w:val="000B3B8E"/>
    <w:rsid w:val="000B3D5F"/>
    <w:rsid w:val="000B523D"/>
    <w:rsid w:val="000B63EF"/>
    <w:rsid w:val="000C4362"/>
    <w:rsid w:val="000E0903"/>
    <w:rsid w:val="000E1C25"/>
    <w:rsid w:val="000E6879"/>
    <w:rsid w:val="000F745C"/>
    <w:rsid w:val="00107811"/>
    <w:rsid w:val="001103AF"/>
    <w:rsid w:val="001219C1"/>
    <w:rsid w:val="00121AC2"/>
    <w:rsid w:val="00122383"/>
    <w:rsid w:val="001314DE"/>
    <w:rsid w:val="0013191A"/>
    <w:rsid w:val="0013194B"/>
    <w:rsid w:val="00136873"/>
    <w:rsid w:val="001402C9"/>
    <w:rsid w:val="001410DE"/>
    <w:rsid w:val="001432AF"/>
    <w:rsid w:val="001477DC"/>
    <w:rsid w:val="00150C3F"/>
    <w:rsid w:val="00167502"/>
    <w:rsid w:val="00173678"/>
    <w:rsid w:val="001746CD"/>
    <w:rsid w:val="001901A6"/>
    <w:rsid w:val="00192A84"/>
    <w:rsid w:val="001A0DBC"/>
    <w:rsid w:val="001A14DC"/>
    <w:rsid w:val="001B6125"/>
    <w:rsid w:val="001C7FF8"/>
    <w:rsid w:val="001D0C59"/>
    <w:rsid w:val="001E11EC"/>
    <w:rsid w:val="001E61C6"/>
    <w:rsid w:val="001F162C"/>
    <w:rsid w:val="001F5988"/>
    <w:rsid w:val="00213C7C"/>
    <w:rsid w:val="00217C00"/>
    <w:rsid w:val="002235FE"/>
    <w:rsid w:val="0022789C"/>
    <w:rsid w:val="0023358D"/>
    <w:rsid w:val="00234620"/>
    <w:rsid w:val="002371E9"/>
    <w:rsid w:val="00256FAE"/>
    <w:rsid w:val="00261C3C"/>
    <w:rsid w:val="002713D5"/>
    <w:rsid w:val="00271EB3"/>
    <w:rsid w:val="00275809"/>
    <w:rsid w:val="00281AF6"/>
    <w:rsid w:val="002823C6"/>
    <w:rsid w:val="00294D88"/>
    <w:rsid w:val="002A280A"/>
    <w:rsid w:val="002A2C77"/>
    <w:rsid w:val="002A47BB"/>
    <w:rsid w:val="002C6B80"/>
    <w:rsid w:val="002C758B"/>
    <w:rsid w:val="002D0FA1"/>
    <w:rsid w:val="002D5B78"/>
    <w:rsid w:val="002D7601"/>
    <w:rsid w:val="002E08B8"/>
    <w:rsid w:val="002E21F4"/>
    <w:rsid w:val="002F4264"/>
    <w:rsid w:val="00324C05"/>
    <w:rsid w:val="00325099"/>
    <w:rsid w:val="00331AAE"/>
    <w:rsid w:val="003404AD"/>
    <w:rsid w:val="0034730E"/>
    <w:rsid w:val="00350221"/>
    <w:rsid w:val="0035355E"/>
    <w:rsid w:val="0036090E"/>
    <w:rsid w:val="00363910"/>
    <w:rsid w:val="00377528"/>
    <w:rsid w:val="00380941"/>
    <w:rsid w:val="00391885"/>
    <w:rsid w:val="00391F1A"/>
    <w:rsid w:val="00397905"/>
    <w:rsid w:val="003A7B68"/>
    <w:rsid w:val="003B1609"/>
    <w:rsid w:val="003D2EC5"/>
    <w:rsid w:val="003D73FD"/>
    <w:rsid w:val="003E3089"/>
    <w:rsid w:val="003E46E1"/>
    <w:rsid w:val="003F180B"/>
    <w:rsid w:val="003F762D"/>
    <w:rsid w:val="004033A3"/>
    <w:rsid w:val="00430955"/>
    <w:rsid w:val="0043199C"/>
    <w:rsid w:val="0044717A"/>
    <w:rsid w:val="00456CC8"/>
    <w:rsid w:val="0046526D"/>
    <w:rsid w:val="00481BB7"/>
    <w:rsid w:val="00483E6F"/>
    <w:rsid w:val="00485B10"/>
    <w:rsid w:val="00487A70"/>
    <w:rsid w:val="004933FD"/>
    <w:rsid w:val="004A2537"/>
    <w:rsid w:val="004A2EB5"/>
    <w:rsid w:val="004A70AD"/>
    <w:rsid w:val="004B51F5"/>
    <w:rsid w:val="004C2EA8"/>
    <w:rsid w:val="004C423E"/>
    <w:rsid w:val="004C6C2A"/>
    <w:rsid w:val="004C77D4"/>
    <w:rsid w:val="004C7CF0"/>
    <w:rsid w:val="004D4DAF"/>
    <w:rsid w:val="004E0A2B"/>
    <w:rsid w:val="004E2333"/>
    <w:rsid w:val="004E2C8E"/>
    <w:rsid w:val="00510EEC"/>
    <w:rsid w:val="00521156"/>
    <w:rsid w:val="005225A0"/>
    <w:rsid w:val="00530861"/>
    <w:rsid w:val="00534A0E"/>
    <w:rsid w:val="005405D3"/>
    <w:rsid w:val="0054363F"/>
    <w:rsid w:val="0056199B"/>
    <w:rsid w:val="00561ABF"/>
    <w:rsid w:val="00562631"/>
    <w:rsid w:val="00563A77"/>
    <w:rsid w:val="00566418"/>
    <w:rsid w:val="005753BC"/>
    <w:rsid w:val="00587164"/>
    <w:rsid w:val="0059300B"/>
    <w:rsid w:val="005B7A6E"/>
    <w:rsid w:val="005C4DF4"/>
    <w:rsid w:val="005C56FF"/>
    <w:rsid w:val="005C7929"/>
    <w:rsid w:val="005E4EE8"/>
    <w:rsid w:val="00611ACE"/>
    <w:rsid w:val="00617C42"/>
    <w:rsid w:val="006237EF"/>
    <w:rsid w:val="0062693D"/>
    <w:rsid w:val="00632F7A"/>
    <w:rsid w:val="006413C7"/>
    <w:rsid w:val="0065166B"/>
    <w:rsid w:val="00655345"/>
    <w:rsid w:val="00656B0D"/>
    <w:rsid w:val="006574B6"/>
    <w:rsid w:val="00667811"/>
    <w:rsid w:val="00670FCA"/>
    <w:rsid w:val="00673281"/>
    <w:rsid w:val="00675DA1"/>
    <w:rsid w:val="00676DD4"/>
    <w:rsid w:val="00692CAE"/>
    <w:rsid w:val="00696712"/>
    <w:rsid w:val="00697C70"/>
    <w:rsid w:val="006A0D11"/>
    <w:rsid w:val="006B41E8"/>
    <w:rsid w:val="006C0D09"/>
    <w:rsid w:val="006C5D8C"/>
    <w:rsid w:val="006D1E64"/>
    <w:rsid w:val="006D4425"/>
    <w:rsid w:val="006D5E22"/>
    <w:rsid w:val="006E4300"/>
    <w:rsid w:val="006E7CD5"/>
    <w:rsid w:val="006F0D51"/>
    <w:rsid w:val="006F3AA0"/>
    <w:rsid w:val="006F6CB6"/>
    <w:rsid w:val="00704B7C"/>
    <w:rsid w:val="007067AC"/>
    <w:rsid w:val="007163E7"/>
    <w:rsid w:val="00720B25"/>
    <w:rsid w:val="007232B9"/>
    <w:rsid w:val="00725017"/>
    <w:rsid w:val="0072537D"/>
    <w:rsid w:val="0073155E"/>
    <w:rsid w:val="00731DC7"/>
    <w:rsid w:val="007458B2"/>
    <w:rsid w:val="00745EC0"/>
    <w:rsid w:val="00756D55"/>
    <w:rsid w:val="007641DF"/>
    <w:rsid w:val="00770A20"/>
    <w:rsid w:val="00772C7D"/>
    <w:rsid w:val="00773718"/>
    <w:rsid w:val="00773DA4"/>
    <w:rsid w:val="00775A43"/>
    <w:rsid w:val="007773CE"/>
    <w:rsid w:val="00781FDD"/>
    <w:rsid w:val="0078521F"/>
    <w:rsid w:val="00792C86"/>
    <w:rsid w:val="0079610A"/>
    <w:rsid w:val="007A297C"/>
    <w:rsid w:val="007A72AB"/>
    <w:rsid w:val="007B15BE"/>
    <w:rsid w:val="007C437A"/>
    <w:rsid w:val="007C5DF4"/>
    <w:rsid w:val="007E3A63"/>
    <w:rsid w:val="007E4333"/>
    <w:rsid w:val="007F279D"/>
    <w:rsid w:val="007F6666"/>
    <w:rsid w:val="00815469"/>
    <w:rsid w:val="00823738"/>
    <w:rsid w:val="0083105D"/>
    <w:rsid w:val="0083799C"/>
    <w:rsid w:val="00840FF0"/>
    <w:rsid w:val="00844B87"/>
    <w:rsid w:val="0086029F"/>
    <w:rsid w:val="008713C7"/>
    <w:rsid w:val="00875550"/>
    <w:rsid w:val="008803DD"/>
    <w:rsid w:val="008A30A8"/>
    <w:rsid w:val="008E2E09"/>
    <w:rsid w:val="008E71F0"/>
    <w:rsid w:val="008F1369"/>
    <w:rsid w:val="008F3532"/>
    <w:rsid w:val="008F429C"/>
    <w:rsid w:val="008F452B"/>
    <w:rsid w:val="00936CDD"/>
    <w:rsid w:val="00942E7F"/>
    <w:rsid w:val="00943BB8"/>
    <w:rsid w:val="00943DEC"/>
    <w:rsid w:val="00945FAF"/>
    <w:rsid w:val="00951807"/>
    <w:rsid w:val="00960243"/>
    <w:rsid w:val="00967477"/>
    <w:rsid w:val="0097157A"/>
    <w:rsid w:val="00972CCE"/>
    <w:rsid w:val="00981D0F"/>
    <w:rsid w:val="009856A1"/>
    <w:rsid w:val="009A0ED1"/>
    <w:rsid w:val="009A72A8"/>
    <w:rsid w:val="009B4873"/>
    <w:rsid w:val="009C0433"/>
    <w:rsid w:val="009C269A"/>
    <w:rsid w:val="009C41F0"/>
    <w:rsid w:val="009C62E8"/>
    <w:rsid w:val="009C68C2"/>
    <w:rsid w:val="009D62CB"/>
    <w:rsid w:val="009E0679"/>
    <w:rsid w:val="009E14E8"/>
    <w:rsid w:val="009E43AA"/>
    <w:rsid w:val="009E5BA9"/>
    <w:rsid w:val="009E6EE1"/>
    <w:rsid w:val="009F2F72"/>
    <w:rsid w:val="009F5BD3"/>
    <w:rsid w:val="00A00C3C"/>
    <w:rsid w:val="00A10B3F"/>
    <w:rsid w:val="00A10C16"/>
    <w:rsid w:val="00A2395B"/>
    <w:rsid w:val="00A25CBB"/>
    <w:rsid w:val="00A32C95"/>
    <w:rsid w:val="00A3510C"/>
    <w:rsid w:val="00A60BFB"/>
    <w:rsid w:val="00A67EB7"/>
    <w:rsid w:val="00A70642"/>
    <w:rsid w:val="00A804E0"/>
    <w:rsid w:val="00A94C03"/>
    <w:rsid w:val="00AA16CF"/>
    <w:rsid w:val="00AA316C"/>
    <w:rsid w:val="00AA541A"/>
    <w:rsid w:val="00AB6D9F"/>
    <w:rsid w:val="00AB7207"/>
    <w:rsid w:val="00AC4967"/>
    <w:rsid w:val="00AD4256"/>
    <w:rsid w:val="00AE53AB"/>
    <w:rsid w:val="00AE712D"/>
    <w:rsid w:val="00AE786D"/>
    <w:rsid w:val="00AF5629"/>
    <w:rsid w:val="00B00A28"/>
    <w:rsid w:val="00B0729F"/>
    <w:rsid w:val="00B11E4D"/>
    <w:rsid w:val="00B13E38"/>
    <w:rsid w:val="00B169C3"/>
    <w:rsid w:val="00B22B86"/>
    <w:rsid w:val="00B2679A"/>
    <w:rsid w:val="00B5428B"/>
    <w:rsid w:val="00B67B79"/>
    <w:rsid w:val="00B71537"/>
    <w:rsid w:val="00B80DD3"/>
    <w:rsid w:val="00B878E0"/>
    <w:rsid w:val="00B94D43"/>
    <w:rsid w:val="00B95D73"/>
    <w:rsid w:val="00B97801"/>
    <w:rsid w:val="00BA7EAB"/>
    <w:rsid w:val="00BD2CE2"/>
    <w:rsid w:val="00BD3526"/>
    <w:rsid w:val="00BD7100"/>
    <w:rsid w:val="00BE3DEB"/>
    <w:rsid w:val="00BF48A0"/>
    <w:rsid w:val="00C02017"/>
    <w:rsid w:val="00C1114B"/>
    <w:rsid w:val="00C255B5"/>
    <w:rsid w:val="00C31D39"/>
    <w:rsid w:val="00C471CA"/>
    <w:rsid w:val="00C5212F"/>
    <w:rsid w:val="00C56A41"/>
    <w:rsid w:val="00C61060"/>
    <w:rsid w:val="00C6367F"/>
    <w:rsid w:val="00C6534D"/>
    <w:rsid w:val="00C722A5"/>
    <w:rsid w:val="00C76A7F"/>
    <w:rsid w:val="00C8044B"/>
    <w:rsid w:val="00C80BE3"/>
    <w:rsid w:val="00C901CD"/>
    <w:rsid w:val="00C95B14"/>
    <w:rsid w:val="00C967A4"/>
    <w:rsid w:val="00CA0C8B"/>
    <w:rsid w:val="00CB0519"/>
    <w:rsid w:val="00CB359B"/>
    <w:rsid w:val="00CB3F0E"/>
    <w:rsid w:val="00CB4453"/>
    <w:rsid w:val="00CC14C2"/>
    <w:rsid w:val="00CD087F"/>
    <w:rsid w:val="00D00997"/>
    <w:rsid w:val="00D011DC"/>
    <w:rsid w:val="00D035A4"/>
    <w:rsid w:val="00D207DB"/>
    <w:rsid w:val="00D42016"/>
    <w:rsid w:val="00D43560"/>
    <w:rsid w:val="00D543DA"/>
    <w:rsid w:val="00D845E2"/>
    <w:rsid w:val="00D84E90"/>
    <w:rsid w:val="00DA290F"/>
    <w:rsid w:val="00DB7F99"/>
    <w:rsid w:val="00DC4B1B"/>
    <w:rsid w:val="00DC6816"/>
    <w:rsid w:val="00DD18E6"/>
    <w:rsid w:val="00DD287E"/>
    <w:rsid w:val="00DF07D1"/>
    <w:rsid w:val="00DF3AB0"/>
    <w:rsid w:val="00E0614F"/>
    <w:rsid w:val="00E12EC3"/>
    <w:rsid w:val="00E16F66"/>
    <w:rsid w:val="00E17984"/>
    <w:rsid w:val="00E22B3E"/>
    <w:rsid w:val="00E4238A"/>
    <w:rsid w:val="00E45B4A"/>
    <w:rsid w:val="00E4657D"/>
    <w:rsid w:val="00E61DA4"/>
    <w:rsid w:val="00E64DD3"/>
    <w:rsid w:val="00E67F7B"/>
    <w:rsid w:val="00E720F0"/>
    <w:rsid w:val="00E7544A"/>
    <w:rsid w:val="00E83A81"/>
    <w:rsid w:val="00E92351"/>
    <w:rsid w:val="00E96B0F"/>
    <w:rsid w:val="00EA289B"/>
    <w:rsid w:val="00EA4FB1"/>
    <w:rsid w:val="00EB1112"/>
    <w:rsid w:val="00EC5985"/>
    <w:rsid w:val="00EE261D"/>
    <w:rsid w:val="00EF6E52"/>
    <w:rsid w:val="00EF7A25"/>
    <w:rsid w:val="00F1774E"/>
    <w:rsid w:val="00F207C5"/>
    <w:rsid w:val="00F33D3B"/>
    <w:rsid w:val="00F354B5"/>
    <w:rsid w:val="00F47D9D"/>
    <w:rsid w:val="00F503D6"/>
    <w:rsid w:val="00F566D8"/>
    <w:rsid w:val="00F6076F"/>
    <w:rsid w:val="00F612DA"/>
    <w:rsid w:val="00F62FFF"/>
    <w:rsid w:val="00F64B7A"/>
    <w:rsid w:val="00F77327"/>
    <w:rsid w:val="00F90691"/>
    <w:rsid w:val="00F974A0"/>
    <w:rsid w:val="00FA22DE"/>
    <w:rsid w:val="00FA44A4"/>
    <w:rsid w:val="00FA572F"/>
    <w:rsid w:val="00FA665E"/>
    <w:rsid w:val="00FD0D15"/>
    <w:rsid w:val="00FD56E5"/>
    <w:rsid w:val="00FE4A5C"/>
    <w:rsid w:val="00FE69D5"/>
    <w:rsid w:val="00FF738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FFE6D"/>
  <w15:docId w15:val="{E0A533C4-EF59-4C5F-99FD-BFEB0C96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91A"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E42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7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31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13191A"/>
    <w:rPr>
      <w:sz w:val="24"/>
      <w:szCs w:val="24"/>
      <w:lang w:val="x-none" w:eastAsia="x-none" w:bidi="ar-SA"/>
    </w:rPr>
  </w:style>
  <w:style w:type="paragraph" w:styleId="Plandocument">
    <w:name w:val="Document Map"/>
    <w:basedOn w:val="Normal"/>
    <w:semiHidden/>
    <w:rsid w:val="00704B7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2C7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character" w:styleId="Hyperlink">
    <w:name w:val="Hyperlink"/>
    <w:basedOn w:val="Fontdeparagrafimplicit"/>
    <w:uiPriority w:val="99"/>
    <w:unhideWhenUsed/>
    <w:rsid w:val="0058716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87164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9E067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0679"/>
    <w:rPr>
      <w:sz w:val="24"/>
      <w:szCs w:val="24"/>
    </w:rPr>
  </w:style>
  <w:style w:type="character" w:styleId="Numrdepagin">
    <w:name w:val="page number"/>
    <w:basedOn w:val="Fontdeparagrafimplicit"/>
    <w:uiPriority w:val="99"/>
    <w:unhideWhenUsed/>
    <w:rsid w:val="00A10B3F"/>
  </w:style>
  <w:style w:type="paragraph" w:customStyle="1" w:styleId="Style8">
    <w:name w:val="Style8"/>
    <w:basedOn w:val="Normal"/>
    <w:uiPriority w:val="99"/>
    <w:rsid w:val="0044717A"/>
    <w:pPr>
      <w:widowControl w:val="0"/>
      <w:autoSpaceDE w:val="0"/>
      <w:autoSpaceDN w:val="0"/>
      <w:adjustRightInd w:val="0"/>
      <w:spacing w:line="293" w:lineRule="exact"/>
      <w:ind w:firstLine="696"/>
    </w:pPr>
    <w:rPr>
      <w:rFonts w:ascii="Arial Black" w:hAnsi="Arial Black"/>
      <w:lang w:val="en-US" w:eastAsia="en-US"/>
    </w:rPr>
  </w:style>
  <w:style w:type="character" w:customStyle="1" w:styleId="FontStyle19">
    <w:name w:val="Font Style19"/>
    <w:uiPriority w:val="99"/>
    <w:rsid w:val="0044717A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44717A"/>
    <w:pPr>
      <w:suppressAutoHyphens/>
    </w:pPr>
    <w:rPr>
      <w:sz w:val="24"/>
      <w:szCs w:val="24"/>
      <w:lang w:val="en-US" w:eastAsia="zh-CN"/>
    </w:rPr>
  </w:style>
  <w:style w:type="paragraph" w:styleId="Listparagraf">
    <w:name w:val="List Paragraph"/>
    <w:basedOn w:val="Normal"/>
    <w:uiPriority w:val="34"/>
    <w:qFormat/>
    <w:rsid w:val="000B3B8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E4238A"/>
    <w:rPr>
      <w:b/>
      <w:bCs/>
      <w:kern w:val="36"/>
      <w:sz w:val="48"/>
      <w:szCs w:val="48"/>
      <w:lang w:val="en-US" w:eastAsia="en-US"/>
    </w:rPr>
  </w:style>
  <w:style w:type="paragraph" w:customStyle="1" w:styleId="al">
    <w:name w:val="a_l"/>
    <w:basedOn w:val="Normal"/>
    <w:rsid w:val="00E4238A"/>
    <w:pPr>
      <w:spacing w:before="100" w:beforeAutospacing="1" w:after="100" w:afterAutospacing="1"/>
    </w:pPr>
    <w:rPr>
      <w:lang w:val="en-US" w:eastAsia="en-US"/>
    </w:rPr>
  </w:style>
  <w:style w:type="table" w:styleId="Tabelgril">
    <w:name w:val="Table Grid"/>
    <w:basedOn w:val="TabelNormal"/>
    <w:uiPriority w:val="39"/>
    <w:rsid w:val="00E4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">
    <w:name w:val="l5def"/>
    <w:basedOn w:val="Fontdeparagrafimplicit"/>
    <w:rsid w:val="00E4238A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7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5tlu1">
    <w:name w:val="l5tlu1"/>
    <w:basedOn w:val="Fontdeparagrafimplicit"/>
    <w:rsid w:val="00792C86"/>
    <w:rPr>
      <w:b/>
      <w:bCs/>
      <w:color w:val="000000"/>
      <w:sz w:val="32"/>
      <w:szCs w:val="32"/>
    </w:rPr>
  </w:style>
  <w:style w:type="character" w:customStyle="1" w:styleId="l5def2">
    <w:name w:val="l5def2"/>
    <w:basedOn w:val="Fontdeparagrafimplicit"/>
    <w:rsid w:val="00792C86"/>
    <w:rPr>
      <w:rFonts w:ascii="Arial" w:hAnsi="Arial" w:cs="Arial" w:hint="default"/>
      <w:color w:val="000000"/>
      <w:sz w:val="26"/>
      <w:szCs w:val="26"/>
    </w:rPr>
  </w:style>
  <w:style w:type="character" w:customStyle="1" w:styleId="l5ghi2">
    <w:name w:val="l5_ghi2"/>
    <w:basedOn w:val="Fontdeparagrafimplicit"/>
    <w:rsid w:val="00792C86"/>
    <w:rPr>
      <w:sz w:val="26"/>
      <w:szCs w:val="26"/>
      <w:shd w:val="clear" w:color="auto" w:fill="E0E0F0"/>
    </w:rPr>
  </w:style>
  <w:style w:type="paragraph" w:customStyle="1" w:styleId="xxmsonormal">
    <w:name w:val="xxmsonormal"/>
    <w:basedOn w:val="Normal"/>
    <w:rsid w:val="00BD7100"/>
    <w:rPr>
      <w:rFonts w:ascii="Calibri" w:eastAsiaTheme="minorHAnsi" w:hAnsi="Calibri" w:cs="Calibri"/>
      <w:sz w:val="22"/>
      <w:szCs w:val="22"/>
    </w:rPr>
  </w:style>
  <w:style w:type="character" w:customStyle="1" w:styleId="Bodytext2">
    <w:name w:val="Body text (2)_"/>
    <w:basedOn w:val="Fontdeparagrafimplicit"/>
    <w:link w:val="Bodytext20"/>
    <w:rsid w:val="00AF5629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Bodytext2TimesNewRoman">
    <w:name w:val="Body text (2) + Times New Roman"/>
    <w:basedOn w:val="Bodytext2"/>
    <w:rsid w:val="00AF56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Heading1">
    <w:name w:val="Heading #1_"/>
    <w:basedOn w:val="Fontdeparagrafimplicit"/>
    <w:link w:val="Heading10"/>
    <w:rsid w:val="00AF5629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ontdeparagrafimplicit"/>
    <w:link w:val="Bodytext30"/>
    <w:rsid w:val="00AF5629"/>
    <w:rPr>
      <w:b/>
      <w:bCs/>
      <w:sz w:val="22"/>
      <w:szCs w:val="22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rsid w:val="00AF5629"/>
    <w:rPr>
      <w:sz w:val="22"/>
      <w:szCs w:val="22"/>
      <w:shd w:val="clear" w:color="auto" w:fill="FFFFFF"/>
    </w:rPr>
  </w:style>
  <w:style w:type="character" w:customStyle="1" w:styleId="Bodytext4Bold">
    <w:name w:val="Body text (4) + Bold"/>
    <w:basedOn w:val="Bodytext4"/>
    <w:rsid w:val="00AF562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5">
    <w:name w:val="Body text (5)_"/>
    <w:basedOn w:val="Fontdeparagrafimplicit"/>
    <w:link w:val="Bodytext50"/>
    <w:rsid w:val="00AF5629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Bodytext6">
    <w:name w:val="Body text (6)_"/>
    <w:basedOn w:val="Fontdeparagrafimplicit"/>
    <w:link w:val="Bodytext60"/>
    <w:rsid w:val="00AF5629"/>
    <w:rPr>
      <w:b/>
      <w:bCs/>
      <w:i/>
      <w:iCs/>
      <w:shd w:val="clear" w:color="auto" w:fill="FFFFFF"/>
    </w:rPr>
  </w:style>
  <w:style w:type="character" w:customStyle="1" w:styleId="Bodytext611pt">
    <w:name w:val="Body text (6) + 11 pt"/>
    <w:aliases w:val="Not Italic"/>
    <w:basedOn w:val="Bodytext6"/>
    <w:rsid w:val="00AF5629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Fontdeparagrafimplicit"/>
    <w:link w:val="Tablecaption0"/>
    <w:rsid w:val="00AF5629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5629"/>
    <w:pPr>
      <w:widowControl w:val="0"/>
      <w:shd w:val="clear" w:color="auto" w:fill="FFFFFF"/>
      <w:spacing w:before="360" w:line="27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Heading10">
    <w:name w:val="Heading #1"/>
    <w:basedOn w:val="Normal"/>
    <w:link w:val="Heading1"/>
    <w:rsid w:val="00AF5629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sid w:val="00AF5629"/>
    <w:pPr>
      <w:widowControl w:val="0"/>
      <w:shd w:val="clear" w:color="auto" w:fill="FFFFFF"/>
      <w:spacing w:before="360" w:after="480" w:line="274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AF5629"/>
    <w:pPr>
      <w:widowControl w:val="0"/>
      <w:shd w:val="clear" w:color="auto" w:fill="FFFFFF"/>
      <w:spacing w:before="480" w:line="274" w:lineRule="exact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AF5629"/>
    <w:pPr>
      <w:widowControl w:val="0"/>
      <w:shd w:val="clear" w:color="auto" w:fill="FFFFFF"/>
      <w:spacing w:before="240" w:line="0" w:lineRule="atLeast"/>
      <w:jc w:val="righ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Bodytext60">
    <w:name w:val="Body text (6)"/>
    <w:basedOn w:val="Normal"/>
    <w:link w:val="Bodytext6"/>
    <w:rsid w:val="00AF5629"/>
    <w:pPr>
      <w:widowControl w:val="0"/>
      <w:shd w:val="clear" w:color="auto" w:fill="FFFFFF"/>
      <w:spacing w:before="240" w:after="240" w:line="274" w:lineRule="exact"/>
      <w:jc w:val="right"/>
    </w:pPr>
    <w:rPr>
      <w:b/>
      <w:bCs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AF56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0ED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0ED1"/>
    <w:rPr>
      <w:rFonts w:ascii="Segoe UI" w:hAnsi="Segoe UI" w:cs="Segoe UI"/>
      <w:sz w:val="18"/>
      <w:szCs w:val="18"/>
    </w:rPr>
  </w:style>
  <w:style w:type="character" w:customStyle="1" w:styleId="Headerorfooter">
    <w:name w:val="Header or footer"/>
    <w:basedOn w:val="Fontdeparagrafimplicit"/>
    <w:rsid w:val="001223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erorfooterBold">
    <w:name w:val="Header or footer + Bold"/>
    <w:basedOn w:val="Fontdeparagrafimplicit"/>
    <w:rsid w:val="0012238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EDE3-E576-470A-8F3E-38C015F0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Nesecret</vt:lpstr>
      <vt:lpstr>Nesecret</vt:lpstr>
    </vt:vector>
  </TitlesOfParts>
  <Company/>
  <LinksUpToDate>false</LinksUpToDate>
  <CharactersWithSpaces>5573</CharactersWithSpaces>
  <SharedDoc>false</SharedDoc>
  <HLinks>
    <vt:vector size="6" baseType="variant"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javascript:self.close()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subject/>
  <dc:creator>GEORGE</dc:creator>
  <cp:keywords/>
  <dc:description/>
  <cp:lastModifiedBy>fbogdan@madr.local</cp:lastModifiedBy>
  <cp:revision>2</cp:revision>
  <cp:lastPrinted>2023-11-06T06:27:00Z</cp:lastPrinted>
  <dcterms:created xsi:type="dcterms:W3CDTF">2023-11-06T06:27:00Z</dcterms:created>
  <dcterms:modified xsi:type="dcterms:W3CDTF">2023-11-06T06:27:00Z</dcterms:modified>
</cp:coreProperties>
</file>